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E1F1" w14:textId="184CCE26" w:rsidR="00A1422C" w:rsidRDefault="00706AB5" w:rsidP="00930ACB">
      <w:pPr>
        <w:spacing w:after="0" w:line="300" w:lineRule="auto"/>
        <w:ind w:left="5529" w:firstLine="5"/>
      </w:pPr>
      <w:r>
        <w:t>Załącznik nr 1</w:t>
      </w:r>
    </w:p>
    <w:p w14:paraId="2514173F" w14:textId="20C40C19" w:rsidR="00706AB5" w:rsidRDefault="00706AB5" w:rsidP="00930ACB">
      <w:pPr>
        <w:spacing w:after="0" w:line="300" w:lineRule="auto"/>
        <w:ind w:left="5529" w:firstLine="5"/>
      </w:pPr>
      <w:r>
        <w:t>Do uchwały nr</w:t>
      </w:r>
      <w:r w:rsidR="00355077">
        <w:t xml:space="preserve"> </w:t>
      </w:r>
      <w:r>
        <w:t>2/2022/2023</w:t>
      </w:r>
    </w:p>
    <w:p w14:paraId="43E74C9F" w14:textId="45E8B9F0" w:rsidR="00706AB5" w:rsidRDefault="00706AB5" w:rsidP="00930ACB">
      <w:pPr>
        <w:spacing w:after="0" w:line="300" w:lineRule="auto"/>
        <w:ind w:left="5529" w:firstLine="5"/>
      </w:pPr>
      <w:r>
        <w:t>Rady Pedagogicznej Młodzieżowego Domu Kultury nr 8 w Warszawie</w:t>
      </w:r>
    </w:p>
    <w:p w14:paraId="0D8BC0BF" w14:textId="50FDB2A9" w:rsidR="00706AB5" w:rsidRDefault="00706AB5" w:rsidP="00930ACB">
      <w:pPr>
        <w:spacing w:after="0" w:line="300" w:lineRule="auto"/>
        <w:ind w:left="5529" w:firstLine="5"/>
      </w:pPr>
      <w:r>
        <w:t>z dnia 30 stycznia 2023 r.</w:t>
      </w:r>
    </w:p>
    <w:p w14:paraId="5775E55A" w14:textId="77777777" w:rsidR="00706AB5" w:rsidRDefault="00706AB5" w:rsidP="00930ACB">
      <w:pPr>
        <w:spacing w:after="0" w:line="300" w:lineRule="auto"/>
        <w:ind w:left="5529"/>
      </w:pPr>
    </w:p>
    <w:p w14:paraId="693578EE" w14:textId="77777777" w:rsidR="00BB54FA" w:rsidRDefault="00BB54FA" w:rsidP="00930ACB">
      <w:pPr>
        <w:spacing w:after="0" w:line="300" w:lineRule="auto"/>
        <w:jc w:val="center"/>
      </w:pPr>
    </w:p>
    <w:p w14:paraId="4EBDBDCC" w14:textId="77777777" w:rsidR="00BB54FA" w:rsidRDefault="00BB54FA" w:rsidP="00930ACB">
      <w:pPr>
        <w:spacing w:after="0" w:line="300" w:lineRule="auto"/>
        <w:jc w:val="center"/>
      </w:pPr>
    </w:p>
    <w:p w14:paraId="590A810A" w14:textId="77777777" w:rsidR="00BB54FA" w:rsidRDefault="00BB54FA" w:rsidP="00930ACB">
      <w:pPr>
        <w:spacing w:after="0" w:line="300" w:lineRule="auto"/>
        <w:jc w:val="center"/>
      </w:pPr>
    </w:p>
    <w:p w14:paraId="7BD65CCE" w14:textId="77777777" w:rsidR="00BB54FA" w:rsidRDefault="00BB54FA" w:rsidP="00930ACB">
      <w:pPr>
        <w:spacing w:after="0" w:line="300" w:lineRule="auto"/>
        <w:jc w:val="center"/>
      </w:pPr>
    </w:p>
    <w:p w14:paraId="17AC3DED" w14:textId="77777777" w:rsidR="00930ACB" w:rsidRDefault="00930ACB" w:rsidP="00930ACB">
      <w:pPr>
        <w:spacing w:after="0" w:line="300" w:lineRule="auto"/>
        <w:jc w:val="center"/>
      </w:pPr>
    </w:p>
    <w:p w14:paraId="68E178DF" w14:textId="77777777" w:rsidR="00930ACB" w:rsidRDefault="00930ACB" w:rsidP="00930ACB">
      <w:pPr>
        <w:spacing w:after="0" w:line="300" w:lineRule="auto"/>
        <w:jc w:val="center"/>
      </w:pPr>
    </w:p>
    <w:p w14:paraId="3114F8F6" w14:textId="77777777" w:rsidR="00930ACB" w:rsidRDefault="00930ACB" w:rsidP="00930ACB">
      <w:pPr>
        <w:spacing w:after="0" w:line="300" w:lineRule="auto"/>
        <w:jc w:val="center"/>
      </w:pPr>
    </w:p>
    <w:p w14:paraId="6E0139F7" w14:textId="0305428A" w:rsidR="00706AB5" w:rsidRPr="00930ACB" w:rsidRDefault="00706AB5" w:rsidP="00930ACB">
      <w:pPr>
        <w:spacing w:after="0" w:line="300" w:lineRule="auto"/>
        <w:jc w:val="center"/>
        <w:rPr>
          <w:b/>
          <w:bCs/>
          <w:sz w:val="40"/>
          <w:szCs w:val="40"/>
        </w:rPr>
      </w:pPr>
      <w:r w:rsidRPr="00930ACB">
        <w:rPr>
          <w:b/>
          <w:bCs/>
          <w:sz w:val="40"/>
          <w:szCs w:val="40"/>
        </w:rPr>
        <w:t>REGULAMIN</w:t>
      </w:r>
    </w:p>
    <w:p w14:paraId="52B1BF25" w14:textId="73666F0D" w:rsidR="00706AB5" w:rsidRPr="00930ACB" w:rsidRDefault="00706AB5" w:rsidP="00930ACB">
      <w:pPr>
        <w:spacing w:after="0" w:line="300" w:lineRule="auto"/>
        <w:jc w:val="center"/>
        <w:rPr>
          <w:b/>
          <w:bCs/>
          <w:sz w:val="36"/>
          <w:szCs w:val="36"/>
        </w:rPr>
      </w:pPr>
      <w:r w:rsidRPr="00930ACB">
        <w:rPr>
          <w:b/>
          <w:bCs/>
          <w:sz w:val="36"/>
          <w:szCs w:val="36"/>
        </w:rPr>
        <w:t>D</w:t>
      </w:r>
      <w:r w:rsidR="00BB54FA" w:rsidRPr="00930ACB">
        <w:rPr>
          <w:b/>
          <w:bCs/>
          <w:sz w:val="36"/>
          <w:szCs w:val="36"/>
        </w:rPr>
        <w:t>ziałalności</w:t>
      </w:r>
      <w:r w:rsidRPr="00930ACB">
        <w:rPr>
          <w:b/>
          <w:bCs/>
          <w:sz w:val="36"/>
          <w:szCs w:val="36"/>
        </w:rPr>
        <w:t xml:space="preserve"> R</w:t>
      </w:r>
      <w:r w:rsidR="00BB54FA" w:rsidRPr="00930ACB">
        <w:rPr>
          <w:b/>
          <w:bCs/>
          <w:sz w:val="36"/>
          <w:szCs w:val="36"/>
        </w:rPr>
        <w:t>ady</w:t>
      </w:r>
      <w:r w:rsidRPr="00930ACB">
        <w:rPr>
          <w:b/>
          <w:bCs/>
          <w:sz w:val="36"/>
          <w:szCs w:val="36"/>
        </w:rPr>
        <w:t xml:space="preserve"> P</w:t>
      </w:r>
      <w:r w:rsidR="00BB54FA" w:rsidRPr="00930ACB">
        <w:rPr>
          <w:b/>
          <w:bCs/>
          <w:sz w:val="36"/>
          <w:szCs w:val="36"/>
        </w:rPr>
        <w:t>edagogicznej</w:t>
      </w:r>
    </w:p>
    <w:p w14:paraId="2F35A5D0" w14:textId="54E57C84" w:rsidR="00706AB5" w:rsidRPr="00930ACB" w:rsidRDefault="00706AB5" w:rsidP="00930ACB">
      <w:pPr>
        <w:spacing w:after="0" w:line="300" w:lineRule="auto"/>
        <w:jc w:val="center"/>
        <w:rPr>
          <w:b/>
          <w:bCs/>
          <w:sz w:val="36"/>
          <w:szCs w:val="36"/>
        </w:rPr>
      </w:pPr>
      <w:r w:rsidRPr="00930ACB">
        <w:rPr>
          <w:b/>
          <w:bCs/>
          <w:sz w:val="36"/>
          <w:szCs w:val="36"/>
        </w:rPr>
        <w:t>M</w:t>
      </w:r>
      <w:r w:rsidR="00BB54FA" w:rsidRPr="00930ACB">
        <w:rPr>
          <w:b/>
          <w:bCs/>
          <w:sz w:val="36"/>
          <w:szCs w:val="36"/>
        </w:rPr>
        <w:t xml:space="preserve">łodzieżowego </w:t>
      </w:r>
      <w:r w:rsidRPr="00930ACB">
        <w:rPr>
          <w:b/>
          <w:bCs/>
          <w:sz w:val="36"/>
          <w:szCs w:val="36"/>
        </w:rPr>
        <w:t>D</w:t>
      </w:r>
      <w:r w:rsidR="00BB54FA" w:rsidRPr="00930ACB">
        <w:rPr>
          <w:b/>
          <w:bCs/>
          <w:sz w:val="36"/>
          <w:szCs w:val="36"/>
        </w:rPr>
        <w:t>omu</w:t>
      </w:r>
      <w:r w:rsidRPr="00930ACB">
        <w:rPr>
          <w:b/>
          <w:bCs/>
          <w:sz w:val="36"/>
          <w:szCs w:val="36"/>
        </w:rPr>
        <w:t xml:space="preserve"> K</w:t>
      </w:r>
      <w:r w:rsidR="00BB54FA" w:rsidRPr="00930ACB">
        <w:rPr>
          <w:b/>
          <w:bCs/>
          <w:sz w:val="36"/>
          <w:szCs w:val="36"/>
        </w:rPr>
        <w:t>ultury</w:t>
      </w:r>
      <w:r w:rsidRPr="00930ACB">
        <w:rPr>
          <w:b/>
          <w:bCs/>
          <w:sz w:val="36"/>
          <w:szCs w:val="36"/>
        </w:rPr>
        <w:t xml:space="preserve"> </w:t>
      </w:r>
      <w:r w:rsidR="00BB54FA" w:rsidRPr="00930ACB">
        <w:rPr>
          <w:b/>
          <w:bCs/>
          <w:sz w:val="36"/>
          <w:szCs w:val="36"/>
        </w:rPr>
        <w:t>nr</w:t>
      </w:r>
      <w:r w:rsidRPr="00930ACB">
        <w:rPr>
          <w:b/>
          <w:bCs/>
          <w:sz w:val="36"/>
          <w:szCs w:val="36"/>
        </w:rPr>
        <w:t xml:space="preserve"> 8</w:t>
      </w:r>
    </w:p>
    <w:p w14:paraId="484C3029" w14:textId="2441EFA4" w:rsidR="00706AB5" w:rsidRPr="00930ACB" w:rsidRDefault="00706AB5" w:rsidP="00930ACB">
      <w:pPr>
        <w:spacing w:after="0" w:line="300" w:lineRule="auto"/>
        <w:jc w:val="center"/>
        <w:rPr>
          <w:b/>
          <w:bCs/>
          <w:sz w:val="36"/>
          <w:szCs w:val="36"/>
        </w:rPr>
      </w:pPr>
      <w:r w:rsidRPr="00930ACB">
        <w:rPr>
          <w:b/>
          <w:bCs/>
          <w:sz w:val="36"/>
          <w:szCs w:val="36"/>
        </w:rPr>
        <w:t>w Warszawie</w:t>
      </w:r>
    </w:p>
    <w:p w14:paraId="76E276AD" w14:textId="77777777" w:rsidR="00706AB5" w:rsidRDefault="00706AB5" w:rsidP="00930ACB">
      <w:pPr>
        <w:spacing w:after="0" w:line="300" w:lineRule="auto"/>
        <w:jc w:val="center"/>
      </w:pPr>
    </w:p>
    <w:p w14:paraId="1C8F5BB0" w14:textId="77777777" w:rsidR="00BB54FA" w:rsidRDefault="00BB54FA" w:rsidP="00930ACB">
      <w:pPr>
        <w:spacing w:after="0" w:line="300" w:lineRule="auto"/>
        <w:jc w:val="center"/>
      </w:pPr>
    </w:p>
    <w:p w14:paraId="7175B948" w14:textId="77777777" w:rsidR="00BB54FA" w:rsidRDefault="00BB54FA" w:rsidP="00930ACB">
      <w:pPr>
        <w:spacing w:after="0" w:line="300" w:lineRule="auto"/>
        <w:jc w:val="center"/>
      </w:pPr>
    </w:p>
    <w:p w14:paraId="2DE43036" w14:textId="77777777" w:rsidR="00BB54FA" w:rsidRDefault="00BB54FA" w:rsidP="00930ACB">
      <w:pPr>
        <w:spacing w:after="0" w:line="300" w:lineRule="auto"/>
        <w:jc w:val="center"/>
      </w:pPr>
    </w:p>
    <w:p w14:paraId="59C0FDB7" w14:textId="77777777" w:rsidR="00BB54FA" w:rsidRDefault="00BB54FA" w:rsidP="00930ACB">
      <w:pPr>
        <w:spacing w:after="0" w:line="300" w:lineRule="auto"/>
        <w:jc w:val="center"/>
      </w:pPr>
    </w:p>
    <w:p w14:paraId="296E2E76" w14:textId="77777777" w:rsidR="00BB54FA" w:rsidRDefault="00BB54FA" w:rsidP="00930ACB">
      <w:pPr>
        <w:spacing w:after="0" w:line="300" w:lineRule="auto"/>
        <w:jc w:val="center"/>
      </w:pPr>
    </w:p>
    <w:p w14:paraId="2ED63834" w14:textId="77777777" w:rsidR="00BB54FA" w:rsidRDefault="00BB54FA" w:rsidP="00930ACB">
      <w:pPr>
        <w:spacing w:after="0" w:line="300" w:lineRule="auto"/>
        <w:jc w:val="center"/>
      </w:pPr>
    </w:p>
    <w:p w14:paraId="356E12EC" w14:textId="77777777" w:rsidR="00BB54FA" w:rsidRDefault="00BB54FA" w:rsidP="00930ACB">
      <w:pPr>
        <w:spacing w:after="0" w:line="300" w:lineRule="auto"/>
        <w:jc w:val="center"/>
      </w:pPr>
    </w:p>
    <w:p w14:paraId="483C3970" w14:textId="77777777" w:rsidR="00BB54FA" w:rsidRDefault="00BB54FA" w:rsidP="00930ACB">
      <w:pPr>
        <w:spacing w:after="0" w:line="300" w:lineRule="auto"/>
        <w:jc w:val="center"/>
      </w:pPr>
    </w:p>
    <w:p w14:paraId="0E0CB634" w14:textId="77777777" w:rsidR="00BB54FA" w:rsidRDefault="00BB54FA" w:rsidP="00930ACB">
      <w:pPr>
        <w:spacing w:after="0" w:line="300" w:lineRule="auto"/>
        <w:jc w:val="center"/>
      </w:pPr>
    </w:p>
    <w:p w14:paraId="1C351FF3" w14:textId="77777777" w:rsidR="00C703B8" w:rsidRDefault="00C703B8" w:rsidP="00930ACB">
      <w:pPr>
        <w:spacing w:after="0" w:line="300" w:lineRule="auto"/>
        <w:jc w:val="center"/>
      </w:pPr>
    </w:p>
    <w:p w14:paraId="010BDAC2" w14:textId="77777777" w:rsidR="00BB54FA" w:rsidRDefault="00BB54FA" w:rsidP="00930ACB">
      <w:pPr>
        <w:spacing w:after="0" w:line="300" w:lineRule="auto"/>
        <w:jc w:val="center"/>
      </w:pPr>
    </w:p>
    <w:p w14:paraId="689264CC" w14:textId="77777777" w:rsidR="00930ACB" w:rsidRDefault="00930ACB" w:rsidP="00930ACB">
      <w:pPr>
        <w:spacing w:after="0" w:line="300" w:lineRule="auto"/>
        <w:jc w:val="center"/>
      </w:pPr>
    </w:p>
    <w:p w14:paraId="3894A851" w14:textId="77777777" w:rsidR="00930ACB" w:rsidRDefault="00930ACB" w:rsidP="00930ACB">
      <w:pPr>
        <w:spacing w:after="0" w:line="300" w:lineRule="auto"/>
        <w:jc w:val="center"/>
      </w:pPr>
    </w:p>
    <w:p w14:paraId="2E8FA6D5" w14:textId="77777777" w:rsidR="00930ACB" w:rsidRDefault="00930ACB" w:rsidP="00930ACB">
      <w:pPr>
        <w:spacing w:after="0" w:line="300" w:lineRule="auto"/>
        <w:jc w:val="center"/>
      </w:pPr>
    </w:p>
    <w:p w14:paraId="1372D99A" w14:textId="77777777" w:rsidR="00930ACB" w:rsidRDefault="00930ACB" w:rsidP="00930ACB">
      <w:pPr>
        <w:spacing w:after="0" w:line="300" w:lineRule="auto"/>
        <w:jc w:val="center"/>
      </w:pPr>
    </w:p>
    <w:p w14:paraId="3B781EE2" w14:textId="77777777" w:rsidR="00930ACB" w:rsidRDefault="00930ACB" w:rsidP="00930ACB">
      <w:pPr>
        <w:spacing w:after="0" w:line="300" w:lineRule="auto"/>
        <w:jc w:val="center"/>
      </w:pPr>
    </w:p>
    <w:p w14:paraId="2B531D87" w14:textId="77777777" w:rsidR="00930ACB" w:rsidRDefault="00930ACB" w:rsidP="00930ACB">
      <w:pPr>
        <w:spacing w:after="0" w:line="300" w:lineRule="auto"/>
        <w:jc w:val="center"/>
      </w:pPr>
    </w:p>
    <w:p w14:paraId="4EFBB127" w14:textId="2EA08695" w:rsidR="00355077" w:rsidRDefault="00706AB5" w:rsidP="00930ACB">
      <w:pPr>
        <w:spacing w:after="0" w:line="300" w:lineRule="auto"/>
        <w:jc w:val="center"/>
        <w:rPr>
          <w:b/>
          <w:bCs/>
        </w:rPr>
      </w:pPr>
      <w:r w:rsidRPr="00BB54FA">
        <w:rPr>
          <w:b/>
          <w:bCs/>
        </w:rPr>
        <w:t>Warszawa, 30.01.2023</w:t>
      </w:r>
      <w:r w:rsidR="00C929E4">
        <w:rPr>
          <w:b/>
          <w:bCs/>
        </w:rPr>
        <w:t xml:space="preserve"> r.</w:t>
      </w:r>
      <w:r w:rsidR="00355077">
        <w:rPr>
          <w:b/>
          <w:bCs/>
        </w:rPr>
        <w:br w:type="page"/>
      </w:r>
    </w:p>
    <w:p w14:paraId="73A1F274" w14:textId="1C10E3B1" w:rsidR="00706AB5" w:rsidRPr="0037519A" w:rsidRDefault="000F422D" w:rsidP="00930ACB">
      <w:pPr>
        <w:spacing w:after="0" w:line="300" w:lineRule="auto"/>
        <w:jc w:val="center"/>
        <w:rPr>
          <w:b/>
          <w:bCs/>
        </w:rPr>
      </w:pPr>
      <w:r w:rsidRPr="0037519A">
        <w:rPr>
          <w:b/>
          <w:bCs/>
        </w:rPr>
        <w:lastRenderedPageBreak/>
        <w:t>Rozdział I</w:t>
      </w:r>
    </w:p>
    <w:p w14:paraId="73AAA9E3" w14:textId="77777777" w:rsidR="00976844" w:rsidRDefault="000F422D" w:rsidP="00930ACB">
      <w:pPr>
        <w:spacing w:after="0" w:line="300" w:lineRule="auto"/>
        <w:jc w:val="center"/>
        <w:rPr>
          <w:b/>
          <w:bCs/>
        </w:rPr>
      </w:pPr>
      <w:r w:rsidRPr="0037519A">
        <w:rPr>
          <w:b/>
          <w:bCs/>
        </w:rPr>
        <w:t>Postanowienie ogólne</w:t>
      </w:r>
    </w:p>
    <w:p w14:paraId="49AAC1C8" w14:textId="4680C759" w:rsidR="007A681D" w:rsidRDefault="000F422D" w:rsidP="00930ACB">
      <w:pPr>
        <w:spacing w:after="0" w:line="300" w:lineRule="auto"/>
        <w:ind w:left="360"/>
        <w:jc w:val="both"/>
      </w:pPr>
      <w:r>
        <w:t xml:space="preserve">Na podstawie </w:t>
      </w:r>
      <w:r w:rsidR="00BB54FA">
        <w:t>art.</w:t>
      </w:r>
      <w:r w:rsidR="00C929E4">
        <w:t xml:space="preserve"> </w:t>
      </w:r>
      <w:r w:rsidR="00BB54FA">
        <w:t xml:space="preserve">73 ust. 2 ustawy z dnia 14 grudnia 2016 r. Prawo </w:t>
      </w:r>
      <w:r w:rsidR="00302B29">
        <w:t xml:space="preserve">oświatowe oraz Statutu Młodzieżowego Domu Kultury nr 8 wprowadza się uchwałą Rady Pedagogicznej z dnia </w:t>
      </w:r>
      <w:r w:rsidR="001839DB">
        <w:br/>
      </w:r>
      <w:r w:rsidR="00302B29">
        <w:t xml:space="preserve">30 stycznia </w:t>
      </w:r>
      <w:r w:rsidR="00217514">
        <w:t>2023 roku niniejszy regulamin.</w:t>
      </w:r>
    </w:p>
    <w:p w14:paraId="4827E581" w14:textId="2B41935F" w:rsidR="00217514" w:rsidRPr="00355077" w:rsidRDefault="00217514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 xml:space="preserve">§ </w:t>
      </w:r>
      <w:r w:rsidR="00355077">
        <w:rPr>
          <w:rFonts w:cstheme="minorHAnsi"/>
          <w:b/>
          <w:bCs/>
        </w:rPr>
        <w:t>1</w:t>
      </w:r>
    </w:p>
    <w:p w14:paraId="5A125B54" w14:textId="11CABDFE" w:rsidR="00217514" w:rsidRDefault="00217514" w:rsidP="00930ACB">
      <w:pPr>
        <w:pStyle w:val="Akapitzlist"/>
        <w:numPr>
          <w:ilvl w:val="0"/>
          <w:numId w:val="1"/>
        </w:numPr>
        <w:spacing w:after="0" w:line="300" w:lineRule="auto"/>
        <w:ind w:hanging="357"/>
        <w:contextualSpacing w:val="0"/>
      </w:pPr>
      <w:r>
        <w:t>Ilekroć w niniejszym regulaminie jest mowa o:</w:t>
      </w:r>
    </w:p>
    <w:p w14:paraId="42CD73C7" w14:textId="6306537B" w:rsidR="00217514" w:rsidRDefault="00BA37CD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ustawie - należy przez to rozumieć ustawę z dnia 14 grudnia 2016 r. – Prawo oświatowe;</w:t>
      </w:r>
    </w:p>
    <w:p w14:paraId="3F9447B0" w14:textId="629F46D9" w:rsidR="00BA37CD" w:rsidRDefault="00521762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placówce – należy przez to rozumieć Młodzieżowy Dom Kultury nr 8 w Warszawie, ul. Kolegiacka 3;</w:t>
      </w:r>
    </w:p>
    <w:p w14:paraId="2320393E" w14:textId="342F9041" w:rsidR="00521762" w:rsidRDefault="00521762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statucie – należy przez to rozumieć Statut Młodzieżowego Domu Kultury nr 8 w</w:t>
      </w:r>
      <w:r w:rsidR="007A681D">
        <w:t> </w:t>
      </w:r>
      <w:r>
        <w:t>Warszawie, ul. Kolegiacka 3;</w:t>
      </w:r>
    </w:p>
    <w:p w14:paraId="493B05B7" w14:textId="149E246B" w:rsidR="00521762" w:rsidRDefault="00521762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dyrektorze - należy przez to rozumieć Dyrektora Młodzieżowego Domu Kultury nr 8 w Warszawie, ul. Kolegiacka 3;</w:t>
      </w:r>
    </w:p>
    <w:p w14:paraId="6F0C282F" w14:textId="4754FD82" w:rsidR="00521762" w:rsidRDefault="00521762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nauczycielu - należy przez to rozumieć także wychowawcę i innego pracownika pedagogicznego;</w:t>
      </w:r>
    </w:p>
    <w:p w14:paraId="0A0A526B" w14:textId="39D050F0" w:rsidR="00521762" w:rsidRDefault="00521762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organie prowadzącym – należy przez to rozumieć Prezydenta m. st. Warszawy;</w:t>
      </w:r>
    </w:p>
    <w:p w14:paraId="4A118254" w14:textId="77777777" w:rsidR="00151328" w:rsidRDefault="00521762" w:rsidP="00930ACB">
      <w:pPr>
        <w:pStyle w:val="Akapitzlist"/>
        <w:numPr>
          <w:ilvl w:val="0"/>
          <w:numId w:val="2"/>
        </w:numPr>
        <w:spacing w:after="0" w:line="300" w:lineRule="auto"/>
        <w:ind w:hanging="357"/>
        <w:contextualSpacing w:val="0"/>
        <w:jc w:val="both"/>
      </w:pPr>
      <w:r>
        <w:t>organie nadzorującym - należy przez to rozumieć Mazowieckiego Kuratora Oświaty.</w:t>
      </w:r>
    </w:p>
    <w:p w14:paraId="027EE04F" w14:textId="04670C52" w:rsidR="00AD5D66" w:rsidRPr="00355077" w:rsidRDefault="00AD5D66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 xml:space="preserve">§ </w:t>
      </w:r>
      <w:r w:rsidR="00355077">
        <w:rPr>
          <w:rFonts w:cstheme="minorHAnsi"/>
          <w:b/>
          <w:bCs/>
        </w:rPr>
        <w:t>2</w:t>
      </w:r>
    </w:p>
    <w:p w14:paraId="0E98443F" w14:textId="2B6945AD" w:rsidR="00AD5D66" w:rsidRDefault="005216CD" w:rsidP="00930ACB">
      <w:pPr>
        <w:pStyle w:val="Akapitzlist"/>
        <w:numPr>
          <w:ilvl w:val="0"/>
          <w:numId w:val="3"/>
        </w:numPr>
        <w:spacing w:after="0" w:line="300" w:lineRule="auto"/>
        <w:contextualSpacing w:val="0"/>
        <w:jc w:val="both"/>
      </w:pPr>
      <w:r>
        <w:t>Rada Pedagogiczna jest kolegialnym organem placówki w zakresie realizacji jej statutowych zadań dotyczących kształcenia, wychowania i opieki.</w:t>
      </w:r>
    </w:p>
    <w:p w14:paraId="3656E9CC" w14:textId="15414BB5" w:rsidR="00264EDA" w:rsidRDefault="00C9292A" w:rsidP="00930ACB">
      <w:pPr>
        <w:pStyle w:val="Akapitzlist"/>
        <w:numPr>
          <w:ilvl w:val="0"/>
          <w:numId w:val="3"/>
        </w:numPr>
        <w:spacing w:after="0" w:line="300" w:lineRule="auto"/>
        <w:contextualSpacing w:val="0"/>
        <w:jc w:val="both"/>
      </w:pPr>
      <w:r>
        <w:t>Przewodniczącym Rady Pedagogicznej jest Dyrektor.</w:t>
      </w:r>
    </w:p>
    <w:p w14:paraId="3E4B1308" w14:textId="1172DD8B" w:rsidR="00C9292A" w:rsidRDefault="00C9292A" w:rsidP="00930ACB">
      <w:pPr>
        <w:pStyle w:val="Akapitzlist"/>
        <w:numPr>
          <w:ilvl w:val="0"/>
          <w:numId w:val="3"/>
        </w:numPr>
        <w:spacing w:after="0" w:line="300" w:lineRule="auto"/>
        <w:contextualSpacing w:val="0"/>
        <w:jc w:val="both"/>
      </w:pPr>
      <w:r>
        <w:t>W skład Rady Pedagogicznej wchodzą:</w:t>
      </w:r>
    </w:p>
    <w:p w14:paraId="534717B0" w14:textId="4AE97E87" w:rsidR="00C9292A" w:rsidRDefault="003222EA" w:rsidP="00930ACB">
      <w:pPr>
        <w:pStyle w:val="Akapitzlist"/>
        <w:numPr>
          <w:ilvl w:val="0"/>
          <w:numId w:val="5"/>
        </w:numPr>
        <w:spacing w:after="0" w:line="300" w:lineRule="auto"/>
        <w:ind w:hanging="357"/>
        <w:contextualSpacing w:val="0"/>
      </w:pPr>
      <w:r>
        <w:t>d</w:t>
      </w:r>
      <w:r w:rsidR="00C9292A">
        <w:t>yrektor</w:t>
      </w:r>
      <w:r>
        <w:t>,</w:t>
      </w:r>
    </w:p>
    <w:p w14:paraId="44AF3B0C" w14:textId="00506841" w:rsidR="003222EA" w:rsidRDefault="003222EA" w:rsidP="00930ACB">
      <w:pPr>
        <w:pStyle w:val="Akapitzlist"/>
        <w:numPr>
          <w:ilvl w:val="0"/>
          <w:numId w:val="5"/>
        </w:numPr>
        <w:spacing w:after="0" w:line="300" w:lineRule="auto"/>
        <w:ind w:hanging="357"/>
        <w:contextualSpacing w:val="0"/>
        <w:jc w:val="both"/>
      </w:pPr>
      <w:r>
        <w:t>wszyscy nauczyciele zatrudnieni w placówce, bez względu na wymiar zatrudnienia.</w:t>
      </w:r>
    </w:p>
    <w:p w14:paraId="44DEB9C3" w14:textId="27BC3D83" w:rsidR="00C929E4" w:rsidRDefault="00C929E4" w:rsidP="00930ACB">
      <w:pPr>
        <w:spacing w:after="0" w:line="300" w:lineRule="auto"/>
        <w:rPr>
          <w:b/>
          <w:bCs/>
        </w:rPr>
      </w:pPr>
    </w:p>
    <w:p w14:paraId="7513F2DB" w14:textId="0C481873" w:rsidR="003222EA" w:rsidRPr="0037519A" w:rsidRDefault="003222EA" w:rsidP="00930ACB">
      <w:pPr>
        <w:spacing w:after="0" w:line="300" w:lineRule="auto"/>
        <w:jc w:val="center"/>
        <w:rPr>
          <w:b/>
          <w:bCs/>
        </w:rPr>
      </w:pPr>
      <w:r w:rsidRPr="0037519A">
        <w:rPr>
          <w:b/>
          <w:bCs/>
        </w:rPr>
        <w:t>Rozdział II</w:t>
      </w:r>
    </w:p>
    <w:p w14:paraId="2EE852CE" w14:textId="10F9538F" w:rsidR="003222EA" w:rsidRPr="0037519A" w:rsidRDefault="003222EA" w:rsidP="00930ACB">
      <w:pPr>
        <w:spacing w:after="0" w:line="300" w:lineRule="auto"/>
        <w:jc w:val="center"/>
        <w:rPr>
          <w:b/>
          <w:bCs/>
        </w:rPr>
      </w:pPr>
      <w:r w:rsidRPr="0037519A">
        <w:rPr>
          <w:b/>
          <w:bCs/>
        </w:rPr>
        <w:t>Zadania i kompetencje Rady Pedagogicznej</w:t>
      </w:r>
    </w:p>
    <w:p w14:paraId="781F3987" w14:textId="5A4D3706" w:rsidR="0037519A" w:rsidRPr="00355077" w:rsidRDefault="0037519A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3</w:t>
      </w:r>
    </w:p>
    <w:p w14:paraId="199F3879" w14:textId="77777777" w:rsidR="00556FF8" w:rsidRDefault="0037519A" w:rsidP="00930ACB">
      <w:pPr>
        <w:spacing w:after="0" w:line="300" w:lineRule="auto"/>
      </w:pPr>
      <w:r>
        <w:t>Podstawowym zadaniem Rady Pedagogicznej jest planowanie, analizowanie i podsumowanie pracy dydaktycznej, wychowawczej i opiekuńczej placówki.</w:t>
      </w:r>
    </w:p>
    <w:p w14:paraId="327A699B" w14:textId="1E795359" w:rsidR="00556FF8" w:rsidRPr="00355077" w:rsidRDefault="00556FF8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4</w:t>
      </w:r>
    </w:p>
    <w:p w14:paraId="3F4B2298" w14:textId="77777777" w:rsidR="00B570B2" w:rsidRDefault="002B43CC" w:rsidP="00930ACB">
      <w:pPr>
        <w:pStyle w:val="Akapitzlist"/>
        <w:numPr>
          <w:ilvl w:val="0"/>
          <w:numId w:val="6"/>
        </w:numPr>
        <w:spacing w:after="0" w:line="300" w:lineRule="auto"/>
        <w:contextualSpacing w:val="0"/>
      </w:pPr>
      <w:r>
        <w:t xml:space="preserve">Do kompetencji stanowiących Radę </w:t>
      </w:r>
      <w:r w:rsidR="00B570B2">
        <w:t>Pedagogiczną należy:</w:t>
      </w:r>
    </w:p>
    <w:p w14:paraId="0C46C9AF" w14:textId="4BDDC8C2" w:rsidR="00B570B2" w:rsidRDefault="00B570B2" w:rsidP="00930ACB">
      <w:pPr>
        <w:pStyle w:val="Akapitzlist"/>
        <w:numPr>
          <w:ilvl w:val="0"/>
          <w:numId w:val="7"/>
        </w:numPr>
        <w:spacing w:after="0" w:line="300" w:lineRule="auto"/>
        <w:contextualSpacing w:val="0"/>
      </w:pPr>
      <w:r>
        <w:t>zatwierdzanie planów placówki;</w:t>
      </w:r>
    </w:p>
    <w:p w14:paraId="597E1A61" w14:textId="166BAA92" w:rsidR="00B570B2" w:rsidRDefault="00B570B2" w:rsidP="00930ACB">
      <w:pPr>
        <w:pStyle w:val="Akapitzlist"/>
        <w:numPr>
          <w:ilvl w:val="0"/>
          <w:numId w:val="7"/>
        </w:numPr>
        <w:spacing w:after="0" w:line="300" w:lineRule="auto"/>
        <w:contextualSpacing w:val="0"/>
      </w:pPr>
      <w:r>
        <w:lastRenderedPageBreak/>
        <w:t>ustalanie organizacji doskonalenia zawodowego nauczycieli placówki;</w:t>
      </w:r>
    </w:p>
    <w:p w14:paraId="09EBA701" w14:textId="6ADB0F1D" w:rsidR="00B570B2" w:rsidRDefault="00B570B2" w:rsidP="00930ACB">
      <w:pPr>
        <w:pStyle w:val="Akapitzlist"/>
        <w:numPr>
          <w:ilvl w:val="0"/>
          <w:numId w:val="7"/>
        </w:numPr>
        <w:spacing w:after="0" w:line="300" w:lineRule="auto"/>
        <w:contextualSpacing w:val="0"/>
      </w:pPr>
      <w:r>
        <w:t>podejmowanie uchwał w sprawach skreślenia z listy uczestników zajęć;</w:t>
      </w:r>
    </w:p>
    <w:p w14:paraId="503C9596" w14:textId="73F507DE" w:rsidR="00B570B2" w:rsidRDefault="00B570B2" w:rsidP="00930ACB">
      <w:pPr>
        <w:pStyle w:val="Akapitzlist"/>
        <w:numPr>
          <w:ilvl w:val="0"/>
          <w:numId w:val="7"/>
        </w:numPr>
        <w:spacing w:after="0" w:line="300" w:lineRule="auto"/>
        <w:contextualSpacing w:val="0"/>
      </w:pPr>
      <w:r>
        <w:t>ustalanie regulaminu swojej działalności;</w:t>
      </w:r>
    </w:p>
    <w:p w14:paraId="02629E3A" w14:textId="13ABEB1E" w:rsidR="00B570B2" w:rsidRDefault="00B570B2" w:rsidP="00930ACB">
      <w:pPr>
        <w:pStyle w:val="Akapitzlist"/>
        <w:numPr>
          <w:ilvl w:val="0"/>
          <w:numId w:val="7"/>
        </w:numPr>
        <w:spacing w:after="0" w:line="300" w:lineRule="auto"/>
        <w:ind w:left="1077" w:hanging="357"/>
        <w:contextualSpacing w:val="0"/>
      </w:pPr>
      <w:r>
        <w:t>przygotowanie projektu statutu placówki albo jego zmian i przedstawienie do</w:t>
      </w:r>
      <w:r w:rsidR="007A681D">
        <w:t> </w:t>
      </w:r>
      <w:r>
        <w:t>uchwalenia Radzie Pedagogicznej.</w:t>
      </w:r>
    </w:p>
    <w:p w14:paraId="28DD04C4" w14:textId="7F65254F" w:rsidR="00B570B2" w:rsidRPr="00355077" w:rsidRDefault="00B570B2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5</w:t>
      </w:r>
    </w:p>
    <w:p w14:paraId="71CDEDFD" w14:textId="5B2C9D84" w:rsidR="00B570B2" w:rsidRDefault="00B570B2" w:rsidP="00930ACB">
      <w:pPr>
        <w:pStyle w:val="Akapitzlist"/>
        <w:numPr>
          <w:ilvl w:val="0"/>
          <w:numId w:val="6"/>
        </w:numPr>
        <w:spacing w:after="0" w:line="300" w:lineRule="auto"/>
        <w:ind w:hanging="357"/>
        <w:contextualSpacing w:val="0"/>
      </w:pPr>
      <w:r>
        <w:t xml:space="preserve">Do kompetencji opiniodawczych Rady Pedagogicznej </w:t>
      </w:r>
      <w:r w:rsidR="004D247A">
        <w:t>należy:</w:t>
      </w:r>
    </w:p>
    <w:p w14:paraId="7B8AA97C" w14:textId="3B1BA2C9" w:rsidR="004D247A" w:rsidRDefault="004D247A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 xml:space="preserve">opiniowanie </w:t>
      </w:r>
      <w:r w:rsidR="0069503D">
        <w:t>organizacji pracy placówki, w tym tygodniowego rozkładu zajęć,</w:t>
      </w:r>
    </w:p>
    <w:p w14:paraId="5C63338B" w14:textId="0489A611" w:rsidR="0069503D" w:rsidRDefault="0069503D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opiniowanie projektu planu finansowego placówki,</w:t>
      </w:r>
    </w:p>
    <w:p w14:paraId="3F0C75EC" w14:textId="14A18A10" w:rsidR="0069503D" w:rsidRDefault="0069503D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wnioskowanie dyrektora o przyznanie nauczycielom odznaczeń, nagród i innych wyróżnień,</w:t>
      </w:r>
    </w:p>
    <w:p w14:paraId="1ABC03A4" w14:textId="575AB780" w:rsidR="0069503D" w:rsidRDefault="0069503D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opiniowanie propozycji dyrektora w sprawach przydziału nauczycielom stałych prac i zajęć w ramach wynagrodzenia zasadniczego oraz dodatkowo płatnych zajęć dydaktycznych, wychowawczych i opiekuńczych,</w:t>
      </w:r>
    </w:p>
    <w:p w14:paraId="52E4C860" w14:textId="26F39103" w:rsidR="0069503D" w:rsidRDefault="0069503D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opiniowanie kandydatur osób do powierzenia funkcji kierowniczych w placówce,</w:t>
      </w:r>
    </w:p>
    <w:p w14:paraId="79C2E8BD" w14:textId="3C0EFDFC" w:rsidR="0069503D" w:rsidRDefault="0069503D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opiniowanie dopuszczenia do użytku w placówce programu zajęć,</w:t>
      </w:r>
    </w:p>
    <w:p w14:paraId="7A4C21CA" w14:textId="0ECCA47C" w:rsidR="0069503D" w:rsidRDefault="00E70928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uzgadnianie programu wychowawczo-profilaktycznego placówki,</w:t>
      </w:r>
    </w:p>
    <w:p w14:paraId="2AE3275C" w14:textId="4BDCC202" w:rsidR="00E70928" w:rsidRDefault="00E70928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 xml:space="preserve">ustalenie warunków przeprowadzania sprawdzianu uzdolnień kierunkowych, jeżeli program nauczania realizowany w placówce lub grupie wymaga </w:t>
      </w:r>
      <w:r w:rsidR="00C555C1">
        <w:t>od kandydatów do placówki szczególnych indywidualnych predyspozycji,</w:t>
      </w:r>
    </w:p>
    <w:p w14:paraId="2B2FF6F4" w14:textId="28BF1F4B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opiniowanie w sprawie ustalenia oceny pracy dyrektora placówki,</w:t>
      </w:r>
    </w:p>
    <w:p w14:paraId="3CA32CE4" w14:textId="7A68F9FE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ind w:hanging="357"/>
        <w:contextualSpacing w:val="0"/>
        <w:jc w:val="both"/>
      </w:pPr>
      <w:r>
        <w:t>delegowanie przedstawiciela Rady Pedagogicznej do zespołu rozpatrującego odwołanie nauczyciela od oceny pracy,</w:t>
      </w:r>
    </w:p>
    <w:p w14:paraId="756BDE22" w14:textId="681E9A5E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ind w:left="1077" w:hanging="357"/>
        <w:contextualSpacing w:val="0"/>
        <w:jc w:val="both"/>
      </w:pPr>
      <w:r>
        <w:t>delegowanie przedstawiciela Rady Pedagogicznej do zespołu rozpatrującego odwołanie nauczyciela od oceny pracy,</w:t>
      </w:r>
    </w:p>
    <w:p w14:paraId="32DDA52F" w14:textId="6B63375D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ind w:left="1077" w:hanging="357"/>
        <w:contextualSpacing w:val="0"/>
        <w:jc w:val="both"/>
      </w:pPr>
      <w:r>
        <w:t>zgłaszanie i opiniowanie kandydatów na członków komisji dyscyplinarnych dla nauczycieli,</w:t>
      </w:r>
    </w:p>
    <w:p w14:paraId="09CC2221" w14:textId="45EC81D5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ind w:left="1077" w:hanging="357"/>
        <w:contextualSpacing w:val="0"/>
        <w:jc w:val="both"/>
      </w:pPr>
      <w:r>
        <w:t>opiniowanie powierzenia stanowiska dyrektora placówki, gdy konkurs nie wyłonił kandydata albo do konkursu nikt się nie zgłosił,</w:t>
      </w:r>
    </w:p>
    <w:p w14:paraId="243EADE5" w14:textId="6D157F87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ind w:left="1077" w:hanging="357"/>
        <w:contextualSpacing w:val="0"/>
        <w:jc w:val="both"/>
      </w:pPr>
      <w:r>
        <w:t xml:space="preserve">delegowanie przedstawicieli </w:t>
      </w:r>
      <w:r w:rsidR="000723BB">
        <w:t>R</w:t>
      </w:r>
      <w:r>
        <w:t xml:space="preserve">ady do </w:t>
      </w:r>
      <w:r w:rsidR="000723BB">
        <w:t>K</w:t>
      </w:r>
      <w:r>
        <w:t xml:space="preserve">omisji </w:t>
      </w:r>
      <w:r w:rsidR="000723BB">
        <w:t>K</w:t>
      </w:r>
      <w:r>
        <w:t>onkursowej wyłaniającej kandydata na stanowisko dyrektora placówki,</w:t>
      </w:r>
    </w:p>
    <w:p w14:paraId="3714BD0C" w14:textId="0DB3E0F2" w:rsidR="00C555C1" w:rsidRDefault="00C555C1" w:rsidP="00930ACB">
      <w:pPr>
        <w:pStyle w:val="Akapitzlist"/>
        <w:numPr>
          <w:ilvl w:val="0"/>
          <w:numId w:val="8"/>
        </w:numPr>
        <w:spacing w:after="0" w:line="300" w:lineRule="auto"/>
        <w:contextualSpacing w:val="0"/>
        <w:jc w:val="both"/>
      </w:pPr>
      <w:r>
        <w:t xml:space="preserve">opiniowanie powierzenia stanowiska </w:t>
      </w:r>
      <w:r w:rsidR="00785EEE">
        <w:t>wice</w:t>
      </w:r>
      <w:r>
        <w:t xml:space="preserve">dyrektora </w:t>
      </w:r>
      <w:r w:rsidR="00785EEE">
        <w:t>lub innego stanowiska kierowniczego w placówce</w:t>
      </w:r>
      <w:r>
        <w:t>,</w:t>
      </w:r>
    </w:p>
    <w:p w14:paraId="05AB495C" w14:textId="3DE4ED4D" w:rsidR="00ED5BCB" w:rsidRDefault="00C03F01" w:rsidP="00930ACB">
      <w:pPr>
        <w:pStyle w:val="Akapitzlist"/>
        <w:numPr>
          <w:ilvl w:val="0"/>
          <w:numId w:val="8"/>
        </w:numPr>
        <w:spacing w:after="0" w:line="300" w:lineRule="auto"/>
        <w:contextualSpacing w:val="0"/>
        <w:jc w:val="both"/>
      </w:pPr>
      <w:r>
        <w:t>wnioskowanie o odwołanie nauczyciela ze stanowiska dyrektora lub innego stanowiska kierowniczego w placówce.</w:t>
      </w:r>
    </w:p>
    <w:p w14:paraId="4493B953" w14:textId="77777777" w:rsidR="00930ACB" w:rsidRDefault="00930ACB">
      <w:pPr>
        <w:rPr>
          <w:b/>
          <w:bCs/>
        </w:rPr>
      </w:pPr>
      <w:r>
        <w:rPr>
          <w:b/>
          <w:bCs/>
        </w:rPr>
        <w:br w:type="page"/>
      </w:r>
    </w:p>
    <w:p w14:paraId="1F099095" w14:textId="5F57C0FE" w:rsidR="00ED5BCB" w:rsidRPr="00ED5BCB" w:rsidRDefault="00ED5BCB" w:rsidP="00930ACB">
      <w:pPr>
        <w:spacing w:after="0" w:line="300" w:lineRule="auto"/>
        <w:jc w:val="center"/>
        <w:rPr>
          <w:b/>
          <w:bCs/>
        </w:rPr>
      </w:pPr>
      <w:r w:rsidRPr="00ED5BCB">
        <w:rPr>
          <w:b/>
          <w:bCs/>
        </w:rPr>
        <w:lastRenderedPageBreak/>
        <w:t>Rozdział III</w:t>
      </w:r>
      <w:r w:rsidRPr="00ED5BCB">
        <w:rPr>
          <w:b/>
          <w:bCs/>
        </w:rPr>
        <w:br/>
        <w:t>Zadania przewodniczącego i członków Rady Pedagogicznej</w:t>
      </w:r>
    </w:p>
    <w:p w14:paraId="064E63A1" w14:textId="2141B7FA" w:rsidR="00A035D5" w:rsidRPr="00355077" w:rsidRDefault="00A035D5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6</w:t>
      </w:r>
    </w:p>
    <w:p w14:paraId="13777F33" w14:textId="5E172E7E" w:rsidR="00ED5BCB" w:rsidRDefault="000723BB" w:rsidP="00930ACB">
      <w:pPr>
        <w:pStyle w:val="Akapitzlist"/>
        <w:numPr>
          <w:ilvl w:val="0"/>
          <w:numId w:val="9"/>
        </w:numPr>
        <w:spacing w:after="0" w:line="300" w:lineRule="auto"/>
        <w:ind w:left="714" w:hanging="357"/>
        <w:contextualSpacing w:val="0"/>
      </w:pPr>
      <w:r>
        <w:t>Przewodniczący Rady Pedagogicznej w szczególności:</w:t>
      </w:r>
    </w:p>
    <w:p w14:paraId="7AAD64AB" w14:textId="342FA19B" w:rsidR="000723BB" w:rsidRDefault="0089015D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o</w:t>
      </w:r>
      <w:r w:rsidR="000723BB">
        <w:t>pracowuje roczny plan Rady Pedagogicznej</w:t>
      </w:r>
      <w:r>
        <w:t>,</w:t>
      </w:r>
    </w:p>
    <w:p w14:paraId="51D0D239" w14:textId="15510601" w:rsidR="0089015D" w:rsidRDefault="0089015D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przygotowuje, zwołuje i prowadzi zebrania Rady Pedagogicznej,</w:t>
      </w:r>
    </w:p>
    <w:p w14:paraId="03ED9964" w14:textId="643AF563" w:rsidR="0089015D" w:rsidRDefault="0089015D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podpisuje uchwały Rady Pedagogicznej,</w:t>
      </w:r>
    </w:p>
    <w:p w14:paraId="162E6BB0" w14:textId="139F6050" w:rsidR="0089015D" w:rsidRDefault="0089015D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realizuje uchwały Rady Pedagogicznej podjęte w ramach jej kompetencji stanowiących,</w:t>
      </w:r>
    </w:p>
    <w:p w14:paraId="525AEBDA" w14:textId="6808C858" w:rsidR="0089015D" w:rsidRDefault="0089015D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monitoruje stopień realizacji podjętych uchwał przez Radę Pedagogiczną,</w:t>
      </w:r>
    </w:p>
    <w:p w14:paraId="16E90F73" w14:textId="5C80DF90" w:rsidR="0084629B" w:rsidRDefault="0084629B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informuje Radę Pedagogiczną o stopniu realizacji podjętych uchwał,</w:t>
      </w:r>
    </w:p>
    <w:p w14:paraId="3E805FE0" w14:textId="3F61E2D9" w:rsidR="0084629B" w:rsidRDefault="0084629B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podpisuje protokoły z zebrań Rady Pedagogicznej,</w:t>
      </w:r>
    </w:p>
    <w:p w14:paraId="5AAF22A6" w14:textId="1B9F71D2" w:rsidR="0084629B" w:rsidRDefault="0084629B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powołuje spośród członków Rady Pedagogicznej protokolanta, którego zadaniem będzie komputerowe pisanie protokołów,</w:t>
      </w:r>
    </w:p>
    <w:p w14:paraId="3D6E31CD" w14:textId="1C000833" w:rsidR="0084629B" w:rsidRDefault="0084629B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podpisuje z protokolantem protokoły Rady Pedagogicznej,</w:t>
      </w:r>
    </w:p>
    <w:p w14:paraId="707D9763" w14:textId="697BFBF1" w:rsidR="0084629B" w:rsidRDefault="0084629B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przedstawia Radzie Pedagogicznej, nie rzadziej niż dwa razy w roku szkolnym, ogólne wnioski wynikające ze sprawowanego nadzoru pedagogicznego oraz informacje o działalności pracy placówki,</w:t>
      </w:r>
    </w:p>
    <w:p w14:paraId="02868F96" w14:textId="215BFEA3" w:rsidR="0084629B" w:rsidRDefault="0084629B" w:rsidP="00930ACB">
      <w:pPr>
        <w:pStyle w:val="Akapitzlist"/>
        <w:numPr>
          <w:ilvl w:val="0"/>
          <w:numId w:val="10"/>
        </w:numPr>
        <w:spacing w:after="0" w:line="300" w:lineRule="auto"/>
        <w:ind w:left="1077" w:hanging="357"/>
        <w:contextualSpacing w:val="0"/>
        <w:jc w:val="both"/>
      </w:pPr>
      <w:r>
        <w:t>wstrzymuje wykonanie uchwał Rady Pedagogicznej niezgodnych z przepisami prawa (jako dyrektor).</w:t>
      </w:r>
    </w:p>
    <w:p w14:paraId="1BDEBB0A" w14:textId="7BA20D0F" w:rsidR="0084629B" w:rsidRDefault="0084629B" w:rsidP="00930ACB">
      <w:pPr>
        <w:pStyle w:val="Akapitzlist"/>
        <w:numPr>
          <w:ilvl w:val="0"/>
          <w:numId w:val="9"/>
        </w:numPr>
        <w:spacing w:after="0" w:line="300" w:lineRule="auto"/>
        <w:contextualSpacing w:val="0"/>
        <w:jc w:val="both"/>
      </w:pPr>
      <w:r>
        <w:t>Przewodniczący powinien dbać o autorytet Rady, ochrony praw i godności jej członków. Jego działania winny tworzyć klimat życzliwości i przyjaznej współpracy wszystkich członków Rady.</w:t>
      </w:r>
    </w:p>
    <w:p w14:paraId="31661526" w14:textId="52038EB8" w:rsidR="007600EB" w:rsidRDefault="0084629B" w:rsidP="00930ACB">
      <w:pPr>
        <w:pStyle w:val="Akapitzlist"/>
        <w:numPr>
          <w:ilvl w:val="0"/>
          <w:numId w:val="9"/>
        </w:numPr>
        <w:spacing w:after="0" w:line="300" w:lineRule="auto"/>
        <w:contextualSpacing w:val="0"/>
        <w:jc w:val="both"/>
      </w:pPr>
      <w:r>
        <w:t>Przygotowanie zebrania Rady Pedagogicznej przez przewodniczącego polega w</w:t>
      </w:r>
      <w:r w:rsidR="007A681D">
        <w:t> </w:t>
      </w:r>
      <w:r>
        <w:t>szczególności na opracowaniu projektu porządku zebrania oraz zawiadomieniu członków Rady Pedagogicznej o terminie zebrania – z uwzględnienie</w:t>
      </w:r>
      <w:r w:rsidR="007600EB">
        <w:t>m daty i godziny rozpoczęcia oraz o miejscu i proponowanym porządku zebrania.</w:t>
      </w:r>
    </w:p>
    <w:p w14:paraId="1C0C8F05" w14:textId="6863CCFB" w:rsidR="007600EB" w:rsidRPr="00355077" w:rsidRDefault="007600EB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7</w:t>
      </w:r>
    </w:p>
    <w:p w14:paraId="3C0F6A34" w14:textId="5C75A315" w:rsidR="007600EB" w:rsidRDefault="00EF08FC" w:rsidP="00930ACB">
      <w:pPr>
        <w:pStyle w:val="Akapitzlist"/>
        <w:numPr>
          <w:ilvl w:val="0"/>
          <w:numId w:val="11"/>
        </w:numPr>
        <w:spacing w:after="0" w:line="300" w:lineRule="auto"/>
        <w:contextualSpacing w:val="0"/>
      </w:pPr>
      <w:r>
        <w:t>Członek Rady Pedagogicznej zobowiązany jest do:</w:t>
      </w:r>
    </w:p>
    <w:p w14:paraId="6006398C" w14:textId="39DDE9F0" w:rsidR="00EF08FC" w:rsidRDefault="00EF08FC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</w:pPr>
      <w:r>
        <w:t>czynnego uczestnictwa w zebraniach Rady Pedagogicznej,</w:t>
      </w:r>
    </w:p>
    <w:p w14:paraId="0A10E613" w14:textId="6621AC08" w:rsidR="00EF08FC" w:rsidRDefault="00EF08FC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  <w:jc w:val="both"/>
      </w:pPr>
      <w:r>
        <w:t>nieujawniania spraw poruszanych</w:t>
      </w:r>
      <w:r w:rsidR="0079433E">
        <w:t xml:space="preserve"> na posiedzeniu </w:t>
      </w:r>
      <w:r w:rsidR="005E2F34">
        <w:t>Rady Pedagogicznej, które mogą naruszać dobro osobiste uczniów lub ich rodziców, a także nauczy</w:t>
      </w:r>
      <w:r w:rsidR="00366427">
        <w:t>cieli i innych pracowników placówki,</w:t>
      </w:r>
    </w:p>
    <w:p w14:paraId="66FEC778" w14:textId="69CF74B1" w:rsidR="00366427" w:rsidRDefault="00366427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  <w:jc w:val="both"/>
      </w:pPr>
      <w:r>
        <w:t>współtworzenia na zebraniach Rady Pedagogicznej atmosfery</w:t>
      </w:r>
      <w:r w:rsidR="005B7F6B">
        <w:t xml:space="preserve"> życzliwości, koleżeństwa i należytego poziomu obrad,</w:t>
      </w:r>
    </w:p>
    <w:p w14:paraId="1D5EFA20" w14:textId="70A6D7EC" w:rsidR="005B7F6B" w:rsidRDefault="005B7F6B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  <w:jc w:val="both"/>
      </w:pPr>
      <w:r>
        <w:lastRenderedPageBreak/>
        <w:t>przestrzegania przepisów prawa i wewnętrznych zarządzeń dyrektora placówki, w</w:t>
      </w:r>
      <w:r w:rsidR="007A681D">
        <w:t> </w:t>
      </w:r>
      <w:r>
        <w:t>tym realizacji i przestrzegania uchwał i postanowień Rady Pedagogicznej, również wtedy, gdy zgłosił do niej zastrzeżenia,</w:t>
      </w:r>
    </w:p>
    <w:p w14:paraId="31ADCA9E" w14:textId="05B03E66" w:rsidR="005B7F6B" w:rsidRDefault="005B7F6B" w:rsidP="00822A06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  <w:jc w:val="both"/>
      </w:pPr>
      <w:r>
        <w:t>wykonywania prawomocnych uchwał Rady Pedagogicznej zgodnie z ustaloną ich treścią i terminami,</w:t>
      </w:r>
    </w:p>
    <w:p w14:paraId="74A65862" w14:textId="2F9B2683" w:rsidR="005B7F6B" w:rsidRDefault="005B7F6B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</w:pPr>
      <w:r>
        <w:t>doskonalenia własnych umiejętności zawodowych,</w:t>
      </w:r>
    </w:p>
    <w:p w14:paraId="093C89FD" w14:textId="7BA2EA85" w:rsidR="005B7F6B" w:rsidRDefault="00B24E36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</w:pPr>
      <w:r>
        <w:t>składania przed Radą sprawozdań z wykonania powierzonych zadań,</w:t>
      </w:r>
    </w:p>
    <w:p w14:paraId="0E660A39" w14:textId="6BCA4B82" w:rsidR="00B24E36" w:rsidRDefault="00B24E36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</w:pPr>
      <w:r>
        <w:t>dbania o autorytet Rady Pedagogicznej,</w:t>
      </w:r>
    </w:p>
    <w:p w14:paraId="34972B5E" w14:textId="08F3F100" w:rsidR="00B24E36" w:rsidRDefault="00B24E36" w:rsidP="00930ACB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</w:pPr>
      <w:r>
        <w:t>rzetelnego realizowania zadań wynikających ze statutowych funkcji placówki,</w:t>
      </w:r>
    </w:p>
    <w:p w14:paraId="6294F208" w14:textId="60AD141D" w:rsidR="00B24E36" w:rsidRDefault="00B24E36" w:rsidP="00822A06">
      <w:pPr>
        <w:pStyle w:val="Akapitzlist"/>
        <w:numPr>
          <w:ilvl w:val="0"/>
          <w:numId w:val="12"/>
        </w:numPr>
        <w:spacing w:after="0" w:line="300" w:lineRule="auto"/>
        <w:ind w:left="1077" w:hanging="357"/>
        <w:contextualSpacing w:val="0"/>
        <w:jc w:val="both"/>
      </w:pPr>
      <w:r>
        <w:t>prezentowania postawy służącej kreowaniu pozytywnego wizerunku placówki w</w:t>
      </w:r>
      <w:r w:rsidR="007A681D">
        <w:t> </w:t>
      </w:r>
      <w:r>
        <w:t>środowisku.</w:t>
      </w:r>
    </w:p>
    <w:p w14:paraId="373C0514" w14:textId="31DD25DA" w:rsidR="00B570B2" w:rsidRDefault="00BE3861" w:rsidP="00930ACB">
      <w:pPr>
        <w:pStyle w:val="Akapitzlist"/>
        <w:numPr>
          <w:ilvl w:val="0"/>
          <w:numId w:val="11"/>
        </w:numPr>
        <w:spacing w:after="0" w:line="300" w:lineRule="auto"/>
        <w:contextualSpacing w:val="0"/>
        <w:jc w:val="both"/>
      </w:pPr>
      <w:r>
        <w:t>Uczestniczenie w pracach Rady Pedagogicznej członkowie dokumentują podpisem na</w:t>
      </w:r>
      <w:r w:rsidR="007A681D">
        <w:t> </w:t>
      </w:r>
      <w:r>
        <w:t>liście obecności.</w:t>
      </w:r>
    </w:p>
    <w:p w14:paraId="67E0815B" w14:textId="77777777" w:rsidR="00D570D0" w:rsidRDefault="00BE3861" w:rsidP="00930ACB">
      <w:pPr>
        <w:pStyle w:val="Akapitzlist"/>
        <w:numPr>
          <w:ilvl w:val="0"/>
          <w:numId w:val="11"/>
        </w:numPr>
        <w:spacing w:after="0" w:line="300" w:lineRule="auto"/>
        <w:contextualSpacing w:val="0"/>
        <w:jc w:val="both"/>
      </w:pPr>
      <w:r>
        <w:t xml:space="preserve">W szczególnych przypadkach </w:t>
      </w:r>
      <w:r w:rsidR="00D570D0">
        <w:t>losowych członek Rady Pedagogicznej może być zwolniony z udziału w zebraniu, za zgodą dyrektora placówki.</w:t>
      </w:r>
    </w:p>
    <w:p w14:paraId="307F73ED" w14:textId="714130C2" w:rsidR="00BE3861" w:rsidRDefault="00BE3861" w:rsidP="00930ACB">
      <w:pPr>
        <w:pStyle w:val="Akapitzlist"/>
        <w:numPr>
          <w:ilvl w:val="0"/>
          <w:numId w:val="11"/>
        </w:numPr>
        <w:spacing w:after="0" w:line="300" w:lineRule="auto"/>
        <w:contextualSpacing w:val="0"/>
        <w:jc w:val="both"/>
      </w:pPr>
      <w:r>
        <w:t xml:space="preserve"> </w:t>
      </w:r>
      <w:r w:rsidR="00D570D0">
        <w:t>Nieobecny członek Rady Pedagogicznej na zebraniu, zobowiązany jest do</w:t>
      </w:r>
      <w:r w:rsidR="007A681D">
        <w:t> </w:t>
      </w:r>
      <w:r w:rsidR="00D570D0">
        <w:t>zaznajomienia się z protokołem i uchwałami przyjętymi na zebraniu.</w:t>
      </w:r>
    </w:p>
    <w:p w14:paraId="279430BB" w14:textId="77777777" w:rsidR="00BE3861" w:rsidRDefault="00BE3861" w:rsidP="00930ACB">
      <w:pPr>
        <w:spacing w:after="0" w:line="300" w:lineRule="auto"/>
      </w:pPr>
    </w:p>
    <w:p w14:paraId="21144CBC" w14:textId="445714B7" w:rsidR="00D570D0" w:rsidRPr="00ED5BCB" w:rsidRDefault="00D570D0" w:rsidP="00930ACB">
      <w:pPr>
        <w:spacing w:after="0" w:line="300" w:lineRule="auto"/>
        <w:jc w:val="center"/>
        <w:rPr>
          <w:b/>
          <w:bCs/>
        </w:rPr>
      </w:pPr>
      <w:r w:rsidRPr="00ED5BCB">
        <w:rPr>
          <w:b/>
          <w:bCs/>
        </w:rPr>
        <w:t>Rozdział I</w:t>
      </w:r>
      <w:r>
        <w:rPr>
          <w:b/>
          <w:bCs/>
        </w:rPr>
        <w:t>V</w:t>
      </w:r>
      <w:r w:rsidRPr="00ED5BCB">
        <w:rPr>
          <w:b/>
          <w:bCs/>
        </w:rPr>
        <w:br/>
        <w:t>Za</w:t>
      </w:r>
      <w:r>
        <w:rPr>
          <w:b/>
          <w:bCs/>
        </w:rPr>
        <w:t>sady działania</w:t>
      </w:r>
      <w:r w:rsidRPr="00ED5BCB">
        <w:rPr>
          <w:b/>
          <w:bCs/>
        </w:rPr>
        <w:t xml:space="preserve"> Rady Pedagogicznej</w:t>
      </w:r>
    </w:p>
    <w:p w14:paraId="79D1200C" w14:textId="2063C457" w:rsidR="00447B91" w:rsidRPr="00355077" w:rsidRDefault="00D570D0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8</w:t>
      </w:r>
    </w:p>
    <w:p w14:paraId="2687DFD4" w14:textId="376B1406" w:rsidR="00254358" w:rsidRDefault="00254358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>Zebrania Rady Pedagogicznej prowadzi jej przewodniczący.</w:t>
      </w:r>
    </w:p>
    <w:p w14:paraId="758E4F0E" w14:textId="3DFB9A79" w:rsidR="00254358" w:rsidRDefault="00254358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>W szczególnych przypadkach przewodniczący Rady Pedagogicznej może powierzyć prowadzenie zebrania Rady Pedagogicznej innemu nauczycielowi zatrudnionemu w</w:t>
      </w:r>
      <w:r w:rsidR="007A681D">
        <w:t> </w:t>
      </w:r>
      <w:r>
        <w:t>placówce,</w:t>
      </w:r>
    </w:p>
    <w:p w14:paraId="28AFC262" w14:textId="6FDBAA7E" w:rsidR="00254358" w:rsidRDefault="00254358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 xml:space="preserve">Przewodniczący może zlecić omawianie niektórych punktów porządku zebrania innym </w:t>
      </w:r>
      <w:r w:rsidR="005C487F">
        <w:t>osobom</w:t>
      </w:r>
      <w:r w:rsidR="008A08A9">
        <w:t>.</w:t>
      </w:r>
    </w:p>
    <w:p w14:paraId="0621EB44" w14:textId="0297B870" w:rsidR="008A08A9" w:rsidRDefault="008A08A9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>Dyrektor może upoważnić na piśmie innego członka rady do zwołania i prowadzenia zebrania z określonym porządkiem obrad.</w:t>
      </w:r>
    </w:p>
    <w:p w14:paraId="29791D50" w14:textId="2390894E" w:rsidR="008A08A9" w:rsidRDefault="008A08A9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>W przypadku długotrwałej choroby dyrektora placówki, funkcję przewodniczącego Rady Pedagogicznej pełni członek Rady Pedagogicznej wskazany przez organ prowadzący.</w:t>
      </w:r>
    </w:p>
    <w:p w14:paraId="6D20854A" w14:textId="6513C94B" w:rsidR="008A08A9" w:rsidRDefault="008A08A9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>O terminie i proponowanym porządku zebrania Przewodniczący powiadamia wszystkich członków Rady Pedagogicznej przynajmniej z tygodniowym wyprzedzeniem.</w:t>
      </w:r>
    </w:p>
    <w:p w14:paraId="79ABD5AC" w14:textId="5764BAB4" w:rsidR="008A08A9" w:rsidRDefault="008A08A9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t>Nadzwyczajne zebranie Rady Pedagogicznej może być zorganizowane w dniu powiadomienia.</w:t>
      </w:r>
    </w:p>
    <w:p w14:paraId="2383B764" w14:textId="08CA1FB2" w:rsidR="008A08A9" w:rsidRDefault="008A08A9" w:rsidP="00930ACB">
      <w:pPr>
        <w:pStyle w:val="Akapitzlist"/>
        <w:numPr>
          <w:ilvl w:val="0"/>
          <w:numId w:val="13"/>
        </w:numPr>
        <w:spacing w:after="0" w:line="300" w:lineRule="auto"/>
        <w:contextualSpacing w:val="0"/>
        <w:jc w:val="both"/>
      </w:pPr>
      <w:r>
        <w:lastRenderedPageBreak/>
        <w:t>Zebrania Rady Pedagogicznej odbywają się w czasie wolnym od zajęć.</w:t>
      </w:r>
    </w:p>
    <w:p w14:paraId="356A0FE5" w14:textId="67C94326" w:rsidR="008A08A9" w:rsidRPr="00355077" w:rsidRDefault="008A08A9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9</w:t>
      </w:r>
    </w:p>
    <w:p w14:paraId="5E593232" w14:textId="6108E043" w:rsidR="008A08A9" w:rsidRDefault="009349C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Porządek zebrania zatwierdza Rada Pedagogiczna.</w:t>
      </w:r>
    </w:p>
    <w:p w14:paraId="396E5E06" w14:textId="67DC5E50" w:rsidR="009349C6" w:rsidRDefault="009349C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Głosowanie w sprawie porządku zebrania odbywa się po otwarciu przez przewodniczącego zebrania i stwierdzeniu jego prawomocności (quorum).</w:t>
      </w:r>
    </w:p>
    <w:p w14:paraId="06FF8692" w14:textId="15E1DE8C" w:rsidR="009349C6" w:rsidRDefault="009349C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Bezpośrednio przed głosowaniem w sprawie porządku zebrania, członkowie Rady Pedagogicznej mogą zgłaszać propozycję zmian.</w:t>
      </w:r>
    </w:p>
    <w:p w14:paraId="07FF9210" w14:textId="1833620B" w:rsidR="009349C6" w:rsidRDefault="009349C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Propozycje zmian w porządku zebrania może złożyć również przewodniczący.</w:t>
      </w:r>
    </w:p>
    <w:p w14:paraId="1DDE5EE6" w14:textId="1B6574B6" w:rsidR="009349C6" w:rsidRDefault="00DD33F2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Propozycje zmian w porządku zebrania przewodniczący poddaje pod głosowanie Rady Pedagogicznej.</w:t>
      </w:r>
    </w:p>
    <w:p w14:paraId="5E5DF135" w14:textId="370F9846" w:rsidR="00DD33F2" w:rsidRDefault="00DD33F2" w:rsidP="00930ACB">
      <w:pPr>
        <w:pStyle w:val="Akapitzlist"/>
        <w:numPr>
          <w:ilvl w:val="0"/>
          <w:numId w:val="14"/>
        </w:numPr>
        <w:spacing w:after="0" w:line="300" w:lineRule="auto"/>
        <w:ind w:left="709" w:hanging="357"/>
        <w:contextualSpacing w:val="0"/>
        <w:jc w:val="both"/>
      </w:pPr>
      <w:r>
        <w:t>Zebrania Rady Pedagogicznej są organizowane:</w:t>
      </w:r>
    </w:p>
    <w:p w14:paraId="0D9956C5" w14:textId="4CB376C2" w:rsidR="00DD33F2" w:rsidRDefault="00DD33F2" w:rsidP="00930ACB">
      <w:pPr>
        <w:pStyle w:val="Akapitzlist"/>
        <w:numPr>
          <w:ilvl w:val="0"/>
          <w:numId w:val="15"/>
        </w:numPr>
        <w:spacing w:after="0" w:line="300" w:lineRule="auto"/>
        <w:ind w:left="1134" w:hanging="357"/>
        <w:contextualSpacing w:val="0"/>
        <w:jc w:val="both"/>
      </w:pPr>
      <w:r>
        <w:t>przed rozpoczęciem roku szkolnego,</w:t>
      </w:r>
    </w:p>
    <w:p w14:paraId="7369F6B5" w14:textId="628C031E" w:rsidR="00DD33F2" w:rsidRDefault="00DD33F2" w:rsidP="00930ACB">
      <w:pPr>
        <w:pStyle w:val="Akapitzlist"/>
        <w:numPr>
          <w:ilvl w:val="0"/>
          <w:numId w:val="15"/>
        </w:numPr>
        <w:spacing w:after="0" w:line="300" w:lineRule="auto"/>
        <w:ind w:left="1134" w:hanging="357"/>
        <w:contextualSpacing w:val="0"/>
        <w:jc w:val="both"/>
      </w:pPr>
      <w:r>
        <w:t>po zakończeniu rocznych zajęć dydaktyczno-wychowawczych,</w:t>
      </w:r>
    </w:p>
    <w:p w14:paraId="5E6075BA" w14:textId="632A5106" w:rsidR="00DD33F2" w:rsidRDefault="00DD33F2" w:rsidP="00930ACB">
      <w:pPr>
        <w:pStyle w:val="Akapitzlist"/>
        <w:numPr>
          <w:ilvl w:val="0"/>
          <w:numId w:val="15"/>
        </w:numPr>
        <w:spacing w:after="0" w:line="300" w:lineRule="auto"/>
        <w:ind w:left="1134" w:hanging="357"/>
        <w:contextualSpacing w:val="0"/>
        <w:jc w:val="both"/>
      </w:pPr>
      <w:r>
        <w:t>w miarę bieżących potrzeb.</w:t>
      </w:r>
    </w:p>
    <w:p w14:paraId="050E2DE9" w14:textId="0109E3BE" w:rsidR="00DD33F2" w:rsidRDefault="00DD33F2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Zebrania mogą być organizowane:</w:t>
      </w:r>
    </w:p>
    <w:p w14:paraId="0E8FE758" w14:textId="2E670D57" w:rsidR="00DD33F2" w:rsidRDefault="00DD33F2" w:rsidP="00930ACB">
      <w:pPr>
        <w:pStyle w:val="Akapitzlist"/>
        <w:numPr>
          <w:ilvl w:val="0"/>
          <w:numId w:val="16"/>
        </w:numPr>
        <w:spacing w:after="0" w:line="300" w:lineRule="auto"/>
        <w:ind w:left="1134"/>
        <w:contextualSpacing w:val="0"/>
        <w:jc w:val="both"/>
      </w:pPr>
      <w:r>
        <w:t>na wniosek organu sprawującego nadzór pedagogiczny,</w:t>
      </w:r>
    </w:p>
    <w:p w14:paraId="00D39D70" w14:textId="2345E2D8" w:rsidR="00DD33F2" w:rsidRDefault="00DD33F2" w:rsidP="00930ACB">
      <w:pPr>
        <w:pStyle w:val="Akapitzlist"/>
        <w:numPr>
          <w:ilvl w:val="0"/>
          <w:numId w:val="16"/>
        </w:numPr>
        <w:spacing w:after="0" w:line="300" w:lineRule="auto"/>
        <w:ind w:left="1134"/>
        <w:contextualSpacing w:val="0"/>
        <w:jc w:val="both"/>
      </w:pPr>
      <w:r>
        <w:t>z inicjatywy dyrektora,</w:t>
      </w:r>
    </w:p>
    <w:p w14:paraId="13B1CA5F" w14:textId="78997001" w:rsidR="00DD33F2" w:rsidRDefault="00DD33F2" w:rsidP="00930ACB">
      <w:pPr>
        <w:pStyle w:val="Akapitzlist"/>
        <w:numPr>
          <w:ilvl w:val="0"/>
          <w:numId w:val="16"/>
        </w:numPr>
        <w:spacing w:after="0" w:line="300" w:lineRule="auto"/>
        <w:ind w:left="1134"/>
        <w:contextualSpacing w:val="0"/>
        <w:jc w:val="both"/>
      </w:pPr>
      <w:r>
        <w:t>organu prowadzącego szkołę,</w:t>
      </w:r>
    </w:p>
    <w:p w14:paraId="7C843CDD" w14:textId="138C6923" w:rsidR="00DD33F2" w:rsidRDefault="00DD33F2" w:rsidP="00930ACB">
      <w:pPr>
        <w:pStyle w:val="Akapitzlist"/>
        <w:numPr>
          <w:ilvl w:val="0"/>
          <w:numId w:val="16"/>
        </w:numPr>
        <w:spacing w:after="0" w:line="300" w:lineRule="auto"/>
        <w:ind w:left="1134"/>
        <w:contextualSpacing w:val="0"/>
        <w:jc w:val="both"/>
      </w:pPr>
      <w:r>
        <w:t>co najmniej 1/3 członków Rady Pedagogicznej.</w:t>
      </w:r>
    </w:p>
    <w:p w14:paraId="75CF72E2" w14:textId="4B45F21C" w:rsidR="00DD33F2" w:rsidRDefault="00DD33F2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Zebrania Rady Pedagogicznej mogą być organizowane również w trybie nadzwyczajnym na wniosek organu sprawującego nadzór pedagogiczny nad placówką oraz z inicjatywy:</w:t>
      </w:r>
    </w:p>
    <w:p w14:paraId="44117D76" w14:textId="7C242CA0" w:rsidR="00DD33F2" w:rsidRDefault="00DD33F2" w:rsidP="00930ACB">
      <w:pPr>
        <w:pStyle w:val="Akapitzlist"/>
        <w:numPr>
          <w:ilvl w:val="0"/>
          <w:numId w:val="17"/>
        </w:numPr>
        <w:spacing w:after="0" w:line="300" w:lineRule="auto"/>
        <w:ind w:left="1134"/>
        <w:contextualSpacing w:val="0"/>
        <w:jc w:val="both"/>
      </w:pPr>
      <w:r>
        <w:t>przewodniczącego Rady Pedagogicznej,</w:t>
      </w:r>
    </w:p>
    <w:p w14:paraId="5484240D" w14:textId="7239AC48" w:rsidR="00DD33F2" w:rsidRDefault="00DD33F2" w:rsidP="00930ACB">
      <w:pPr>
        <w:pStyle w:val="Akapitzlist"/>
        <w:numPr>
          <w:ilvl w:val="0"/>
          <w:numId w:val="17"/>
        </w:numPr>
        <w:spacing w:after="0" w:line="300" w:lineRule="auto"/>
        <w:ind w:left="1134"/>
        <w:contextualSpacing w:val="0"/>
        <w:jc w:val="both"/>
      </w:pPr>
      <w:r>
        <w:t>organu prowadzącego szkołę,</w:t>
      </w:r>
    </w:p>
    <w:p w14:paraId="05749F07" w14:textId="4B1E2EFE" w:rsidR="00DD33F2" w:rsidRDefault="00DD33F2" w:rsidP="00930ACB">
      <w:pPr>
        <w:pStyle w:val="Akapitzlist"/>
        <w:numPr>
          <w:ilvl w:val="0"/>
          <w:numId w:val="17"/>
        </w:numPr>
        <w:spacing w:after="0" w:line="300" w:lineRule="auto"/>
        <w:ind w:left="1134"/>
        <w:contextualSpacing w:val="0"/>
        <w:jc w:val="both"/>
      </w:pPr>
      <w:r>
        <w:t>co najmniej 1/3 członków Rady Pedagogicznej.</w:t>
      </w:r>
    </w:p>
    <w:p w14:paraId="2294EBF2" w14:textId="34C81D1A" w:rsidR="00DD33F2" w:rsidRDefault="00DD33F2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Wystąpienia o organizację zebrania Rady Pedagogicznej w trybie nadzwyczajnym powinny określać przyczynę zorganizowania zebrania oraz pożądany termin jego przeprowadzenia.</w:t>
      </w:r>
    </w:p>
    <w:p w14:paraId="3ACD4FB2" w14:textId="48CB2AB2" w:rsidR="00DD33F2" w:rsidRDefault="00DD33F2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Przewodniczący o terminie i proponowanym porządku</w:t>
      </w:r>
      <w:r w:rsidR="00AD0346">
        <w:t xml:space="preserve"> zebrania powiadamia wszystkich członków Rady Pedagogicznej przynajmniej z tygodniowym wyprzedzeniem.</w:t>
      </w:r>
    </w:p>
    <w:p w14:paraId="526CE875" w14:textId="39A96BE8" w:rsidR="00AD0346" w:rsidRDefault="00AD034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Nadzwyczajne zebranie Rady Pedagogicznej może być zorganizowane w dniu powiadomienia.</w:t>
      </w:r>
    </w:p>
    <w:p w14:paraId="39EA560D" w14:textId="351187B1" w:rsidR="00AD0346" w:rsidRDefault="00AD034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W zebraniach Rady Pedagogicznej może brać udział przedstawiciel organu prowadzącego szkołę.</w:t>
      </w:r>
    </w:p>
    <w:p w14:paraId="24647D62" w14:textId="2A2D9173" w:rsidR="00AD0346" w:rsidRDefault="00AD034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W zebraniach Rady Pedagogicznej mogą brać udział z głosem doradczym osoby zapraszane przez jej przewodniczącego za zgodą lub na wniosek Rady Pedagogicznej, w</w:t>
      </w:r>
      <w:r w:rsidR="00C929E4">
        <w:t> </w:t>
      </w:r>
      <w:r>
        <w:t xml:space="preserve">tym przedstawiciele stowarzyszeń i innych organizacji, w szczególności harcerskich, których celem statutowym jest działalność wychowawcza lub rozszerzanie </w:t>
      </w:r>
      <w:r>
        <w:lastRenderedPageBreak/>
        <w:t>i</w:t>
      </w:r>
      <w:r w:rsidR="00C929E4">
        <w:t> </w:t>
      </w:r>
      <w:r>
        <w:t>wzbogacanie form celem działalności dydaktycznej, wychowawczej i opiekuńczej placówki.</w:t>
      </w:r>
    </w:p>
    <w:p w14:paraId="1415CC2B" w14:textId="043544F2" w:rsidR="00AD0346" w:rsidRDefault="00AD034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Osoby, o których mowa w ust. 12 i 13 uczestniczą w tej części zebrania Rady Pedagogicznej, która dotyczy ich zakresu spraw.</w:t>
      </w:r>
    </w:p>
    <w:p w14:paraId="1FF191D8" w14:textId="1DFE1E0B" w:rsidR="00AD0346" w:rsidRDefault="00AD0346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Osoby zaproszone, nie będące członkami Rady Pedagogicznej, nie biorą udziału w</w:t>
      </w:r>
      <w:r w:rsidR="007A681D">
        <w:t> </w:t>
      </w:r>
      <w:r>
        <w:t>głosowaniach.</w:t>
      </w:r>
    </w:p>
    <w:p w14:paraId="74334D55" w14:textId="4E3F15D9" w:rsidR="00D0020B" w:rsidRDefault="00D0020B" w:rsidP="00930ACB">
      <w:pPr>
        <w:pStyle w:val="Akapitzlist"/>
        <w:numPr>
          <w:ilvl w:val="0"/>
          <w:numId w:val="14"/>
        </w:numPr>
        <w:spacing w:after="0" w:line="300" w:lineRule="auto"/>
        <w:ind w:left="709"/>
        <w:contextualSpacing w:val="0"/>
        <w:jc w:val="both"/>
      </w:pPr>
      <w:r>
        <w:t>W części zebrania Rady Pedagogicznej, w której rozpatrywane są wnioski o</w:t>
      </w:r>
      <w:r w:rsidR="007A681D">
        <w:t> </w:t>
      </w:r>
      <w:r>
        <w:t>skreślenie z</w:t>
      </w:r>
      <w:r w:rsidR="00C929E4">
        <w:t> </w:t>
      </w:r>
      <w:r>
        <w:t>listy uczestników zajęć, mogą uczestniczyć za zgodą Rady Pedagogicznej rodzice uczniów i uczniowie, których wnioski dotyczą. Przed podjęciem uchwały rodzice i</w:t>
      </w:r>
      <w:r w:rsidR="00C929E4">
        <w:t> </w:t>
      </w:r>
      <w:r>
        <w:t>uczniowie wychodzą z zebrania.</w:t>
      </w:r>
    </w:p>
    <w:p w14:paraId="124CEFF3" w14:textId="3AE58FE7" w:rsidR="00D0020B" w:rsidRPr="00355077" w:rsidRDefault="00D0020B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10</w:t>
      </w:r>
    </w:p>
    <w:p w14:paraId="28F45D40" w14:textId="2B419BFE" w:rsidR="00D0020B" w:rsidRDefault="00D0020B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 xml:space="preserve">Zebrania Rady Pedagogicznej są protokołowane. Protokolanta wybiera przewodniczący Rady Pedagogicznej spośród członków </w:t>
      </w:r>
      <w:r w:rsidR="00BB5E6A">
        <w:t>r</w:t>
      </w:r>
      <w:r>
        <w:t>ady.</w:t>
      </w:r>
    </w:p>
    <w:p w14:paraId="478C957C" w14:textId="6956397B" w:rsidR="00D0020B" w:rsidRDefault="00BB5E6A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Protokół podpisuje prowadzący zebranie i protokolant.</w:t>
      </w:r>
    </w:p>
    <w:p w14:paraId="039E8E2D" w14:textId="641AF27C" w:rsidR="00BB5E6A" w:rsidRDefault="00BB5E6A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W terminie 14 dni po zebraniu rady protokoły zostaną udostępnione do wglądu.</w:t>
      </w:r>
    </w:p>
    <w:p w14:paraId="2E4C50C8" w14:textId="00772ECB" w:rsidR="00BB5E6A" w:rsidRDefault="00BB5E6A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Protokół podlega zatwierdzeniu przez Radę Pedagogiczną na następnym zebraniu.</w:t>
      </w:r>
    </w:p>
    <w:p w14:paraId="0C9520E0" w14:textId="5EEBA49B" w:rsidR="00BB5E6A" w:rsidRDefault="00BB5E6A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Wnioski o dokonanie zmian i uzupełnień w protokole należy złożyć na piśmie przewodniczącemu Rady Pedagogicznej najpóźniej w przeddzień kolejnego zebrania.</w:t>
      </w:r>
    </w:p>
    <w:p w14:paraId="30D28239" w14:textId="2E625338" w:rsidR="00BB5E6A" w:rsidRDefault="00BB5E6A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Wnioski te rozpatruje dyrektor w konsultacji z protokolantem.</w:t>
      </w:r>
    </w:p>
    <w:p w14:paraId="0C1D6356" w14:textId="77777777" w:rsidR="00FA0289" w:rsidRDefault="00BB5E6A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Wnioski zasadne i zgodne z przepisami prawa oraz obowiązującymi regulaminami zostają uwzględnione w protokole kolejnego zebrania, po uprzednim przedstawieniu Radze Pedagogicznej</w:t>
      </w:r>
      <w:r w:rsidR="00FA0289">
        <w:t>.</w:t>
      </w:r>
    </w:p>
    <w:p w14:paraId="1B5297DC" w14:textId="77777777" w:rsidR="00FA0289" w:rsidRDefault="00FA0289" w:rsidP="00930ACB">
      <w:pPr>
        <w:pStyle w:val="Akapitzlist"/>
        <w:numPr>
          <w:ilvl w:val="0"/>
          <w:numId w:val="18"/>
        </w:numPr>
        <w:spacing w:after="0" w:line="300" w:lineRule="auto"/>
        <w:contextualSpacing w:val="0"/>
        <w:jc w:val="both"/>
      </w:pPr>
      <w:r>
        <w:t>Uchwały i protokoły z zebrań Rady Pedagogicznej są dostępne dla wszystkich członków Rady.</w:t>
      </w:r>
    </w:p>
    <w:p w14:paraId="46B1C5E4" w14:textId="42CA6FC9" w:rsidR="00FA0289" w:rsidRPr="00ED5BCB" w:rsidRDefault="00FA0289" w:rsidP="00930ACB">
      <w:pPr>
        <w:spacing w:after="0" w:line="300" w:lineRule="auto"/>
        <w:jc w:val="center"/>
        <w:rPr>
          <w:b/>
          <w:bCs/>
        </w:rPr>
      </w:pPr>
      <w:r w:rsidRPr="00ED5BCB">
        <w:rPr>
          <w:b/>
          <w:bCs/>
        </w:rPr>
        <w:t xml:space="preserve">Rozdział </w:t>
      </w:r>
      <w:r w:rsidR="00535F2F">
        <w:rPr>
          <w:b/>
          <w:bCs/>
        </w:rPr>
        <w:t>V</w:t>
      </w:r>
      <w:r w:rsidRPr="00ED5BCB">
        <w:rPr>
          <w:b/>
          <w:bCs/>
        </w:rPr>
        <w:br/>
      </w:r>
      <w:r w:rsidR="00535F2F">
        <w:rPr>
          <w:b/>
          <w:bCs/>
        </w:rPr>
        <w:t>Tryb podejmowania uchwał</w:t>
      </w:r>
    </w:p>
    <w:p w14:paraId="2D018C14" w14:textId="0ED1C094" w:rsidR="00FA0289" w:rsidRPr="00355077" w:rsidRDefault="00FA0289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 xml:space="preserve">§ </w:t>
      </w:r>
      <w:r w:rsidR="00535F2F" w:rsidRPr="00355077">
        <w:rPr>
          <w:rFonts w:cstheme="minorHAnsi"/>
          <w:b/>
          <w:bCs/>
        </w:rPr>
        <w:t>11</w:t>
      </w:r>
    </w:p>
    <w:p w14:paraId="2F67A359" w14:textId="60CE8D24" w:rsidR="00FA0289" w:rsidRDefault="00535F2F" w:rsidP="00930ACB">
      <w:pPr>
        <w:pStyle w:val="Akapitzlist"/>
        <w:numPr>
          <w:ilvl w:val="0"/>
          <w:numId w:val="19"/>
        </w:numPr>
        <w:spacing w:after="0" w:line="300" w:lineRule="auto"/>
        <w:ind w:left="709"/>
        <w:contextualSpacing w:val="0"/>
        <w:jc w:val="both"/>
      </w:pPr>
      <w:r>
        <w:t>Uchwały Rady Pedagogicznej podejmowane są w głosowaniu jawnym lub tajnym</w:t>
      </w:r>
      <w:r w:rsidR="00FA0289">
        <w:t>.</w:t>
      </w:r>
    </w:p>
    <w:p w14:paraId="5D18B833" w14:textId="2229FC7F" w:rsidR="00535F2F" w:rsidRDefault="00535F2F" w:rsidP="00930ACB">
      <w:pPr>
        <w:pStyle w:val="Akapitzlist"/>
        <w:numPr>
          <w:ilvl w:val="0"/>
          <w:numId w:val="19"/>
        </w:numPr>
        <w:spacing w:after="0" w:line="300" w:lineRule="auto"/>
        <w:ind w:left="709"/>
        <w:contextualSpacing w:val="0"/>
        <w:jc w:val="both"/>
      </w:pPr>
      <w:r>
        <w:t>Uchwały Rady Pedagogicznej podejmowane są zwykłą większością głosów w obecności co najmniej połowy jej członków.</w:t>
      </w:r>
    </w:p>
    <w:p w14:paraId="02D493AD" w14:textId="6D6E6B41" w:rsidR="00535F2F" w:rsidRDefault="00535F2F" w:rsidP="00930ACB">
      <w:pPr>
        <w:pStyle w:val="Akapitzlist"/>
        <w:numPr>
          <w:ilvl w:val="0"/>
          <w:numId w:val="19"/>
        </w:numPr>
        <w:spacing w:after="0" w:line="300" w:lineRule="auto"/>
        <w:ind w:left="709"/>
        <w:contextualSpacing w:val="0"/>
        <w:jc w:val="both"/>
      </w:pPr>
      <w:r>
        <w:t>Przez zwykłą większość głosów należy rozumieć taką liczbę głosów „za”, która przewyższa co najmniej o jeden głos liczbę głosów „przeciw”. Pomija się głosy „wstrzymujące się”.</w:t>
      </w:r>
    </w:p>
    <w:p w14:paraId="20D57E73" w14:textId="77777777" w:rsidR="00930ACB" w:rsidRDefault="00930AC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5CBD886" w14:textId="723971F3" w:rsidR="00535F2F" w:rsidRPr="00355077" w:rsidRDefault="00535F2F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lastRenderedPageBreak/>
        <w:t>§ 1</w:t>
      </w:r>
      <w:r w:rsidR="00B85753" w:rsidRPr="00355077">
        <w:rPr>
          <w:rFonts w:cstheme="minorHAnsi"/>
          <w:b/>
          <w:bCs/>
        </w:rPr>
        <w:t>2</w:t>
      </w:r>
    </w:p>
    <w:p w14:paraId="06DBA05F" w14:textId="0DC404E9" w:rsidR="00BB5E6A" w:rsidRDefault="00B85753" w:rsidP="00930ACB">
      <w:pPr>
        <w:pStyle w:val="Akapitzlist"/>
        <w:numPr>
          <w:ilvl w:val="0"/>
          <w:numId w:val="21"/>
        </w:numPr>
        <w:spacing w:after="0" w:line="300" w:lineRule="auto"/>
        <w:contextualSpacing w:val="0"/>
        <w:jc w:val="both"/>
      </w:pPr>
      <w:r>
        <w:t xml:space="preserve">Głosowanie jawne przeprowadza przewodniczący </w:t>
      </w:r>
      <w:r w:rsidR="00307F74">
        <w:t>Rady Pedagogicznej.</w:t>
      </w:r>
    </w:p>
    <w:p w14:paraId="0D4890F9" w14:textId="63816C5D" w:rsidR="00307F74" w:rsidRDefault="00307F74" w:rsidP="00930ACB">
      <w:pPr>
        <w:pStyle w:val="Akapitzlist"/>
        <w:numPr>
          <w:ilvl w:val="0"/>
          <w:numId w:val="21"/>
        </w:numPr>
        <w:spacing w:after="0" w:line="300" w:lineRule="auto"/>
        <w:contextualSpacing w:val="0"/>
        <w:jc w:val="both"/>
      </w:pPr>
      <w:r>
        <w:t>W głosowaniu jawnym członkowie Rady Pedagogicznej głosują przez podniesienie ręki.</w:t>
      </w:r>
    </w:p>
    <w:p w14:paraId="325CB6C7" w14:textId="159A88FA" w:rsidR="00307F74" w:rsidRDefault="00307F74" w:rsidP="00930ACB">
      <w:pPr>
        <w:pStyle w:val="Akapitzlist"/>
        <w:numPr>
          <w:ilvl w:val="0"/>
          <w:numId w:val="21"/>
        </w:numPr>
        <w:spacing w:after="0" w:line="300" w:lineRule="auto"/>
        <w:contextualSpacing w:val="0"/>
        <w:jc w:val="both"/>
      </w:pPr>
      <w:r>
        <w:t>W przypadku równej liczby głosów o podjęciu uchwały decyduje głos przewodniczącego.</w:t>
      </w:r>
    </w:p>
    <w:p w14:paraId="3607398D" w14:textId="571A9F3C" w:rsidR="00307F74" w:rsidRPr="00355077" w:rsidRDefault="00307F74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13</w:t>
      </w:r>
    </w:p>
    <w:p w14:paraId="4E37B5AE" w14:textId="53CD0C34" w:rsidR="00307F74" w:rsidRDefault="00307F74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>W głosowaniu tajnym podejmowane są uchwały w sprawach personalnych lub na</w:t>
      </w:r>
      <w:r w:rsidR="007A681D">
        <w:t> </w:t>
      </w:r>
      <w:r>
        <w:t>wniosek członka Rady Pedagogicznej, przyjęty w głosowaniu jawnym.</w:t>
      </w:r>
    </w:p>
    <w:p w14:paraId="3459B739" w14:textId="578227F5" w:rsidR="00307F74" w:rsidRDefault="00307F74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>W głosowaniu tajnym członkowie Rady Pedagogicznej głosują kartami do głosowania przygotowanymi przez przewodniczącego Rady Pedagogicznej.</w:t>
      </w:r>
    </w:p>
    <w:p w14:paraId="3FE2B89A" w14:textId="4026044D" w:rsidR="00307F74" w:rsidRDefault="00307F74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 xml:space="preserve">Głosowanie tajne przeprowadza dwuosobowa </w:t>
      </w:r>
      <w:r w:rsidRPr="00307F74">
        <w:t>komisja skrutacyjna</w:t>
      </w:r>
      <w:r>
        <w:t>, wybierana spośród członków Rady Pedagogicznej uczestniczących w zebraniu.</w:t>
      </w:r>
    </w:p>
    <w:p w14:paraId="7E9240B2" w14:textId="3AC0C612" w:rsidR="00307F74" w:rsidRDefault="00307F74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>Komisja sprawdza i rozdaje karty do głosowania oraz instruuje o technice głosowania.</w:t>
      </w:r>
    </w:p>
    <w:p w14:paraId="68DC91E5" w14:textId="22914847" w:rsidR="00307F74" w:rsidRDefault="00307F74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>Głosy oddawane są do urny w obecności co najmniej dwóch członków komisji.</w:t>
      </w:r>
    </w:p>
    <w:p w14:paraId="3598AB3F" w14:textId="0CAB34F4" w:rsidR="00307F74" w:rsidRDefault="00307F74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>Komisja</w:t>
      </w:r>
      <w:r w:rsidR="007A681D">
        <w:t xml:space="preserve"> skrutacyjna</w:t>
      </w:r>
      <w:r>
        <w:t xml:space="preserve"> ogłasza ustalone wyniki głosowania, które odnotowuje się w</w:t>
      </w:r>
      <w:r w:rsidR="007A681D">
        <w:t> </w:t>
      </w:r>
      <w:r>
        <w:t>protokole.</w:t>
      </w:r>
      <w:r w:rsidR="007A681D">
        <w:t xml:space="preserve"> Oprócz </w:t>
      </w:r>
      <w:r w:rsidR="006F46AC">
        <w:t xml:space="preserve">wyników głosowania </w:t>
      </w:r>
      <w:r w:rsidR="007A681D">
        <w:t xml:space="preserve">w protokole Rady Pedagogicznej wpisuje się liczbę </w:t>
      </w:r>
      <w:r w:rsidR="006F46AC">
        <w:t xml:space="preserve">głosujących </w:t>
      </w:r>
      <w:r w:rsidR="007A681D">
        <w:t xml:space="preserve">członków rady </w:t>
      </w:r>
      <w:r w:rsidR="006F46AC">
        <w:t>w</w:t>
      </w:r>
      <w:r w:rsidR="007A681D">
        <w:t>raz wynik</w:t>
      </w:r>
      <w:r w:rsidR="006F46AC">
        <w:t>ami</w:t>
      </w:r>
      <w:r w:rsidR="007A681D">
        <w:t xml:space="preserve"> głosowania.</w:t>
      </w:r>
    </w:p>
    <w:p w14:paraId="1E947C40" w14:textId="287FF43E" w:rsidR="00591703" w:rsidRDefault="00591703" w:rsidP="00930ACB">
      <w:pPr>
        <w:pStyle w:val="Akapitzlist"/>
        <w:numPr>
          <w:ilvl w:val="0"/>
          <w:numId w:val="22"/>
        </w:numPr>
        <w:spacing w:after="0" w:line="300" w:lineRule="auto"/>
        <w:contextualSpacing w:val="0"/>
        <w:jc w:val="both"/>
      </w:pPr>
      <w:r>
        <w:t>Opieczętowane przez komisję karty do głosowania Przewodniczący Rady Pedagogicznej przechowuje do dnia zatwierdzenia protokołu.</w:t>
      </w:r>
    </w:p>
    <w:p w14:paraId="6656D1B9" w14:textId="5A1BCE46" w:rsidR="00591703" w:rsidRPr="00355077" w:rsidRDefault="00591703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14</w:t>
      </w:r>
    </w:p>
    <w:p w14:paraId="6429CD6F" w14:textId="40ED306B" w:rsidR="00591703" w:rsidRDefault="00591703" w:rsidP="00930ACB">
      <w:pPr>
        <w:pStyle w:val="Akapitzlist"/>
        <w:numPr>
          <w:ilvl w:val="0"/>
          <w:numId w:val="24"/>
        </w:numPr>
        <w:spacing w:after="0" w:line="300" w:lineRule="auto"/>
        <w:contextualSpacing w:val="0"/>
        <w:jc w:val="both"/>
      </w:pPr>
      <w:r>
        <w:t>Rada Pedagogiczna przy wyborze swoich przedstawicieli do Komisji Konkursowej wyłaniającej kandydata na dyrektora placówki przeprowadza głosowanie tajne.</w:t>
      </w:r>
    </w:p>
    <w:p w14:paraId="251EFED1" w14:textId="1E2138A7" w:rsidR="00591703" w:rsidRDefault="00591703" w:rsidP="00930ACB">
      <w:pPr>
        <w:pStyle w:val="Akapitzlist"/>
        <w:numPr>
          <w:ilvl w:val="0"/>
          <w:numId w:val="24"/>
        </w:numPr>
        <w:spacing w:after="0" w:line="300" w:lineRule="auto"/>
        <w:contextualSpacing w:val="0"/>
        <w:jc w:val="both"/>
      </w:pPr>
      <w:r>
        <w:t xml:space="preserve">Na karcie do głosowania </w:t>
      </w:r>
      <w:r w:rsidR="00E42D51">
        <w:t xml:space="preserve">umieszcza się zgłoszonych </w:t>
      </w:r>
      <w:r>
        <w:t>kandyda</w:t>
      </w:r>
      <w:r w:rsidR="00E42D51">
        <w:t>tów.</w:t>
      </w:r>
    </w:p>
    <w:p w14:paraId="082E4F46" w14:textId="0C5C635D" w:rsidR="00591703" w:rsidRDefault="00591703" w:rsidP="00930ACB">
      <w:pPr>
        <w:pStyle w:val="Akapitzlist"/>
        <w:numPr>
          <w:ilvl w:val="0"/>
          <w:numId w:val="24"/>
        </w:numPr>
        <w:spacing w:after="0" w:line="300" w:lineRule="auto"/>
        <w:contextualSpacing w:val="0"/>
        <w:jc w:val="both"/>
      </w:pPr>
      <w:r>
        <w:t>Przedstawicielem Rady Pedagogicznej zostaje ten kandydat, który uzyskał największą liczbę głosów.</w:t>
      </w:r>
    </w:p>
    <w:p w14:paraId="2E1293F6" w14:textId="5F8F673A" w:rsidR="00591703" w:rsidRDefault="00591703" w:rsidP="00930ACB">
      <w:pPr>
        <w:pStyle w:val="Akapitzlist"/>
        <w:numPr>
          <w:ilvl w:val="0"/>
          <w:numId w:val="24"/>
        </w:numPr>
        <w:spacing w:after="0" w:line="300" w:lineRule="auto"/>
        <w:contextualSpacing w:val="0"/>
        <w:jc w:val="both"/>
      </w:pPr>
      <w:r>
        <w:t>W przypadku równej liczby głosów otrzymanych przez kandydatów na miejscu uprawniającym do udziału w Komisji Konkursowej, zarządza się powtórne głosowanie, pomiędzy tymi kandydatami.</w:t>
      </w:r>
    </w:p>
    <w:p w14:paraId="4ABD8A84" w14:textId="2F334F62" w:rsidR="00591703" w:rsidRPr="00355077" w:rsidRDefault="00591703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15</w:t>
      </w:r>
    </w:p>
    <w:p w14:paraId="6477D673" w14:textId="45B63E9A" w:rsidR="00591703" w:rsidRDefault="00591703" w:rsidP="00930ACB">
      <w:pPr>
        <w:pStyle w:val="Akapitzlist"/>
        <w:numPr>
          <w:ilvl w:val="0"/>
          <w:numId w:val="25"/>
        </w:numPr>
        <w:spacing w:after="0" w:line="300" w:lineRule="auto"/>
        <w:contextualSpacing w:val="0"/>
        <w:jc w:val="both"/>
      </w:pPr>
      <w:r>
        <w:t>Dyrektor placówki wstrzymuje wykonanie uchwał niezgodnych z przepisami prawa.</w:t>
      </w:r>
    </w:p>
    <w:p w14:paraId="56AA3309" w14:textId="36D58B0B" w:rsidR="00591703" w:rsidRDefault="00477B81" w:rsidP="00930ACB">
      <w:pPr>
        <w:pStyle w:val="Akapitzlist"/>
        <w:numPr>
          <w:ilvl w:val="0"/>
          <w:numId w:val="25"/>
        </w:numPr>
        <w:spacing w:after="0" w:line="300" w:lineRule="auto"/>
        <w:contextualSpacing w:val="0"/>
        <w:jc w:val="both"/>
      </w:pPr>
      <w:r>
        <w:t>O wstrzymaniu</w:t>
      </w:r>
      <w:r w:rsidR="007C190E">
        <w:t xml:space="preserve"> wykonania uchwały Rady Pedagogicznej dyrektor placówki niezwłocznie zawiadamia organ prowadzący szkołę oraz organ sprawujący nadzór pedagogiczny. Organ sprawujący nadzór pedagogiczny uchyla uchwałę w razie stwierdzenia jej niezgodności z przepisami prawa po zasięgnięciu opinii organu prowadzącego szkołę. Rozstrzygnięcie organu sprawującego nadzór pedagogiczny jest ostateczne.</w:t>
      </w:r>
    </w:p>
    <w:p w14:paraId="4E11DA05" w14:textId="49135159" w:rsidR="007C190E" w:rsidRPr="00ED5BCB" w:rsidRDefault="007C190E" w:rsidP="00930ACB">
      <w:pPr>
        <w:spacing w:after="0" w:line="300" w:lineRule="auto"/>
        <w:jc w:val="center"/>
        <w:rPr>
          <w:b/>
          <w:bCs/>
        </w:rPr>
      </w:pPr>
      <w:r w:rsidRPr="00ED5BCB">
        <w:rPr>
          <w:b/>
          <w:bCs/>
        </w:rPr>
        <w:lastRenderedPageBreak/>
        <w:t xml:space="preserve">Rozdział </w:t>
      </w:r>
      <w:r>
        <w:rPr>
          <w:b/>
          <w:bCs/>
        </w:rPr>
        <w:t>VI</w:t>
      </w:r>
      <w:r w:rsidRPr="00ED5BCB">
        <w:rPr>
          <w:b/>
          <w:bCs/>
        </w:rPr>
        <w:br/>
      </w:r>
      <w:r>
        <w:rPr>
          <w:b/>
          <w:bCs/>
        </w:rPr>
        <w:t>Dokumentowanie zebrań</w:t>
      </w:r>
    </w:p>
    <w:p w14:paraId="1238EF6D" w14:textId="67676A92" w:rsidR="007C190E" w:rsidRPr="00355077" w:rsidRDefault="007C190E" w:rsidP="00930ACB">
      <w:pPr>
        <w:spacing w:before="240" w:after="0" w:line="300" w:lineRule="auto"/>
        <w:jc w:val="center"/>
        <w:rPr>
          <w:rFonts w:cstheme="minorHAnsi"/>
          <w:b/>
          <w:bCs/>
        </w:rPr>
      </w:pPr>
      <w:r w:rsidRPr="00355077">
        <w:rPr>
          <w:rFonts w:cstheme="minorHAnsi"/>
          <w:b/>
          <w:bCs/>
        </w:rPr>
        <w:t>§ 16</w:t>
      </w:r>
    </w:p>
    <w:p w14:paraId="42AA9E0F" w14:textId="1BEA3B28" w:rsidR="007C190E" w:rsidRDefault="007C190E" w:rsidP="00930ACB">
      <w:pPr>
        <w:pStyle w:val="Akapitzlist"/>
        <w:numPr>
          <w:ilvl w:val="0"/>
          <w:numId w:val="26"/>
        </w:numPr>
        <w:spacing w:after="0" w:line="300" w:lineRule="auto"/>
        <w:contextualSpacing w:val="0"/>
      </w:pPr>
      <w:r>
        <w:t>Z zebrania Rady Pedagogicznej sporządza się protokół oraz listę</w:t>
      </w:r>
      <w:r w:rsidR="00391BE3">
        <w:t xml:space="preserve"> </w:t>
      </w:r>
      <w:r>
        <w:t>obecności.</w:t>
      </w:r>
    </w:p>
    <w:p w14:paraId="26D5050D" w14:textId="33C87083" w:rsidR="007C190E" w:rsidRDefault="007C190E" w:rsidP="00930ACB">
      <w:pPr>
        <w:pStyle w:val="Akapitzlist"/>
        <w:numPr>
          <w:ilvl w:val="0"/>
          <w:numId w:val="26"/>
        </w:numPr>
        <w:spacing w:after="0" w:line="300" w:lineRule="auto"/>
        <w:contextualSpacing w:val="0"/>
      </w:pPr>
      <w:r>
        <w:t>Protokoły pisane są z wykorzystaniem techniki komputerowej.</w:t>
      </w:r>
    </w:p>
    <w:p w14:paraId="7BBA66F0" w14:textId="28B4528F" w:rsidR="007C190E" w:rsidRDefault="007C190E" w:rsidP="00930ACB">
      <w:pPr>
        <w:pStyle w:val="Akapitzlist"/>
        <w:numPr>
          <w:ilvl w:val="0"/>
          <w:numId w:val="26"/>
        </w:numPr>
        <w:spacing w:after="0" w:line="300" w:lineRule="auto"/>
        <w:contextualSpacing w:val="0"/>
      </w:pPr>
      <w:r>
        <w:t>Parametry techniczne:</w:t>
      </w:r>
    </w:p>
    <w:p w14:paraId="4C145FEF" w14:textId="2C2A5311" w:rsidR="007C190E" w:rsidRDefault="007C190E" w:rsidP="00930ACB">
      <w:pPr>
        <w:pStyle w:val="Akapitzlist"/>
        <w:numPr>
          <w:ilvl w:val="0"/>
          <w:numId w:val="27"/>
        </w:numPr>
        <w:spacing w:after="0" w:line="300" w:lineRule="auto"/>
        <w:contextualSpacing w:val="0"/>
      </w:pPr>
      <w:r>
        <w:t>standardowe marginesy stron po 2,5 cm z góry, dołu i prawej strony, natomiast z</w:t>
      </w:r>
      <w:r w:rsidR="00C929E4">
        <w:t> </w:t>
      </w:r>
      <w:r>
        <w:t>lewej strony 4,5 cm,</w:t>
      </w:r>
    </w:p>
    <w:p w14:paraId="2C7612DF" w14:textId="7DA1A9F7" w:rsidR="007C190E" w:rsidRDefault="007C190E" w:rsidP="00930ACB">
      <w:pPr>
        <w:pStyle w:val="Akapitzlist"/>
        <w:numPr>
          <w:ilvl w:val="0"/>
          <w:numId w:val="27"/>
        </w:numPr>
        <w:spacing w:after="0" w:line="300" w:lineRule="auto"/>
        <w:contextualSpacing w:val="0"/>
      </w:pPr>
      <w:r>
        <w:t xml:space="preserve">kolejne strony numerowane, numeracja ciągła od początku </w:t>
      </w:r>
      <w:r w:rsidR="003F17F6">
        <w:t>roku szkolnego – numer w nagłówku z prawej strony,</w:t>
      </w:r>
    </w:p>
    <w:p w14:paraId="7E15E3D8" w14:textId="6FDB8FF4" w:rsidR="003F17F6" w:rsidRDefault="003B67F6" w:rsidP="00822A06">
      <w:pPr>
        <w:pStyle w:val="Akapitzlist"/>
        <w:numPr>
          <w:ilvl w:val="0"/>
          <w:numId w:val="27"/>
        </w:numPr>
        <w:spacing w:after="0" w:line="300" w:lineRule="auto"/>
        <w:contextualSpacing w:val="0"/>
        <w:jc w:val="both"/>
      </w:pPr>
      <w:r>
        <w:t>w nagłówku z lewej strony tekst „Protokół z zebrania Rady Pedagogicznej z … (dzień, miesiąc, rok), napisany czcionką Times New Roman o rozmiarze 10 cm</w:t>
      </w:r>
      <w:r w:rsidR="00136ED9">
        <w:t>.</w:t>
      </w:r>
    </w:p>
    <w:p w14:paraId="0FB70B23" w14:textId="442BBB2E" w:rsidR="0003196F" w:rsidRPr="0003196F" w:rsidRDefault="0003196F" w:rsidP="0046054A">
      <w:pPr>
        <w:pStyle w:val="Akapitzlist"/>
        <w:numPr>
          <w:ilvl w:val="0"/>
          <w:numId w:val="27"/>
        </w:numPr>
        <w:spacing w:after="0" w:line="300" w:lineRule="auto"/>
        <w:contextualSpacing w:val="0"/>
      </w:pPr>
      <w:r w:rsidRPr="0046054A">
        <w:t>Karta tytułowa</w:t>
      </w:r>
      <w:r w:rsidRPr="0003196F">
        <w:t>:</w:t>
      </w:r>
    </w:p>
    <w:p w14:paraId="7C3308F1" w14:textId="3FE324B0" w:rsidR="0003196F" w:rsidRPr="0003196F" w:rsidRDefault="0003196F" w:rsidP="0046054A">
      <w:pPr>
        <w:spacing w:after="0" w:line="300" w:lineRule="auto"/>
        <w:ind w:left="1134"/>
      </w:pPr>
      <w:r w:rsidRPr="0003196F">
        <w:t>Nr zebrania: (numer/rok szkolny) – czcionka Times New Roman o rozmiarze 17,</w:t>
      </w:r>
    </w:p>
    <w:p w14:paraId="4CEAED7A" w14:textId="3BDAF215" w:rsidR="0003196F" w:rsidRPr="0003196F" w:rsidRDefault="0003196F" w:rsidP="0003196F">
      <w:pPr>
        <w:numPr>
          <w:ilvl w:val="2"/>
          <w:numId w:val="33"/>
        </w:numPr>
        <w:spacing w:after="0" w:line="300" w:lineRule="auto"/>
      </w:pPr>
      <w:r w:rsidRPr="0003196F">
        <w:t>Data zebrania – czcionka Times New Roman o rozmiarze 17,</w:t>
      </w:r>
    </w:p>
    <w:p w14:paraId="6BA538C2" w14:textId="7E068646" w:rsidR="0003196F" w:rsidRPr="0003196F" w:rsidRDefault="0003196F" w:rsidP="0003196F">
      <w:pPr>
        <w:numPr>
          <w:ilvl w:val="2"/>
          <w:numId w:val="33"/>
        </w:numPr>
        <w:spacing w:after="0" w:line="300" w:lineRule="auto"/>
      </w:pPr>
      <w:r w:rsidRPr="0003196F">
        <w:t>Prowadzący zebranie Rady Pedagogicznej: (nazwisko i imię),</w:t>
      </w:r>
    </w:p>
    <w:p w14:paraId="3C7F69B5" w14:textId="2AA68BAF" w:rsidR="0003196F" w:rsidRPr="0003196F" w:rsidRDefault="0003196F" w:rsidP="0003196F">
      <w:pPr>
        <w:numPr>
          <w:ilvl w:val="2"/>
          <w:numId w:val="33"/>
        </w:numPr>
        <w:spacing w:after="0" w:line="300" w:lineRule="auto"/>
      </w:pPr>
      <w:r w:rsidRPr="0003196F">
        <w:t>Plan zebrania (nagłówek) – czcionka Times New Roman o rozmiarze 17,</w:t>
      </w:r>
    </w:p>
    <w:p w14:paraId="7F0708B6" w14:textId="70EF6526" w:rsidR="0003196F" w:rsidRPr="0003196F" w:rsidRDefault="0003196F" w:rsidP="00822A06">
      <w:pPr>
        <w:numPr>
          <w:ilvl w:val="2"/>
          <w:numId w:val="33"/>
        </w:numPr>
        <w:spacing w:after="0" w:line="300" w:lineRule="auto"/>
        <w:jc w:val="both"/>
      </w:pPr>
      <w:r w:rsidRPr="0003196F">
        <w:t>poszczególne punkty porządku obrad – kursywa, czcionka Times New Roman o rozmiarze 14.</w:t>
      </w:r>
    </w:p>
    <w:p w14:paraId="4BE624A7" w14:textId="18965DA3" w:rsidR="0003196F" w:rsidRPr="0003196F" w:rsidRDefault="0003196F" w:rsidP="0046054A">
      <w:pPr>
        <w:pStyle w:val="Akapitzlist"/>
        <w:numPr>
          <w:ilvl w:val="0"/>
          <w:numId w:val="27"/>
        </w:numPr>
        <w:spacing w:after="0" w:line="300" w:lineRule="auto"/>
        <w:contextualSpacing w:val="0"/>
      </w:pPr>
      <w:r w:rsidRPr="0046054A">
        <w:t>Punkty zebrania</w:t>
      </w:r>
      <w:r w:rsidRPr="0003196F">
        <w:t>:</w:t>
      </w:r>
    </w:p>
    <w:p w14:paraId="5719024B" w14:textId="1BC0A0DA" w:rsidR="0003196F" w:rsidRPr="0003196F" w:rsidRDefault="0003196F" w:rsidP="0003196F">
      <w:pPr>
        <w:numPr>
          <w:ilvl w:val="2"/>
          <w:numId w:val="33"/>
        </w:numPr>
        <w:spacing w:after="0" w:line="300" w:lineRule="auto"/>
      </w:pPr>
      <w:r w:rsidRPr="0003196F">
        <w:t>czcionka Times New Roman o rozmiarze 12,</w:t>
      </w:r>
    </w:p>
    <w:p w14:paraId="7579D919" w14:textId="593C116A" w:rsidR="0003196F" w:rsidRPr="0003196F" w:rsidRDefault="0003196F" w:rsidP="0003196F">
      <w:pPr>
        <w:numPr>
          <w:ilvl w:val="2"/>
          <w:numId w:val="33"/>
        </w:numPr>
        <w:spacing w:after="0" w:line="300" w:lineRule="auto"/>
      </w:pPr>
      <w:r w:rsidRPr="0003196F">
        <w:t>tekst wyjustowany.</w:t>
      </w:r>
    </w:p>
    <w:p w14:paraId="5E8A9CD3" w14:textId="7809DBCA" w:rsidR="0003196F" w:rsidRPr="0003196F" w:rsidRDefault="0003196F" w:rsidP="00822A06">
      <w:pPr>
        <w:pStyle w:val="Akapitzlist"/>
        <w:numPr>
          <w:ilvl w:val="0"/>
          <w:numId w:val="26"/>
        </w:numPr>
        <w:spacing w:after="0" w:line="300" w:lineRule="auto"/>
        <w:contextualSpacing w:val="0"/>
        <w:jc w:val="both"/>
      </w:pPr>
      <w:r w:rsidRPr="0003196F">
        <w:t>Na końcu każdego protokołu umieszcza się adnotację: „Protokół zawiera ... stron ponumerowanych; od numeru ... do numeru ...”.</w:t>
      </w:r>
    </w:p>
    <w:p w14:paraId="06AF3787" w14:textId="391DFAC7" w:rsidR="0003196F" w:rsidRPr="0003196F" w:rsidRDefault="0003196F" w:rsidP="0046054A">
      <w:pPr>
        <w:pStyle w:val="Akapitzlist"/>
        <w:numPr>
          <w:ilvl w:val="0"/>
          <w:numId w:val="26"/>
        </w:numPr>
        <w:spacing w:after="0" w:line="300" w:lineRule="auto"/>
        <w:contextualSpacing w:val="0"/>
      </w:pPr>
      <w:r w:rsidRPr="0003196F">
        <w:t>Każda wydrukowana strona jest parafowana przez przewodniczącego Rady Pedagogicznej i protokolanta.</w:t>
      </w:r>
    </w:p>
    <w:p w14:paraId="0AF1E69A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17</w:t>
      </w:r>
    </w:p>
    <w:p w14:paraId="7D284A07" w14:textId="4188C6E7" w:rsidR="0003196F" w:rsidRPr="0003196F" w:rsidRDefault="0003196F" w:rsidP="00822A06">
      <w:pPr>
        <w:numPr>
          <w:ilvl w:val="0"/>
          <w:numId w:val="34"/>
        </w:numPr>
        <w:spacing w:after="0" w:line="300" w:lineRule="auto"/>
        <w:jc w:val="both"/>
      </w:pPr>
      <w:r w:rsidRPr="0003196F">
        <w:t>Członkowie Rady Pedagogicznej dokumentują swój udział na zebraniu podpisem na liście obecności.</w:t>
      </w:r>
    </w:p>
    <w:p w14:paraId="0DACF591" w14:textId="45D07879" w:rsidR="0003196F" w:rsidRPr="0003196F" w:rsidRDefault="0003196F" w:rsidP="00822A06">
      <w:pPr>
        <w:numPr>
          <w:ilvl w:val="0"/>
          <w:numId w:val="34"/>
        </w:numPr>
        <w:spacing w:after="0" w:line="300" w:lineRule="auto"/>
        <w:jc w:val="both"/>
      </w:pPr>
      <w:r w:rsidRPr="0003196F">
        <w:t>Listę obecności podpisuje przewodniczący Rady Pedagogicznej i protokolant.</w:t>
      </w:r>
    </w:p>
    <w:p w14:paraId="3F557B71" w14:textId="15CBB1EB" w:rsidR="0003196F" w:rsidRPr="0003196F" w:rsidRDefault="0003196F" w:rsidP="00822A06">
      <w:pPr>
        <w:numPr>
          <w:ilvl w:val="0"/>
          <w:numId w:val="34"/>
        </w:numPr>
        <w:spacing w:after="0" w:line="300" w:lineRule="auto"/>
        <w:jc w:val="both"/>
      </w:pPr>
      <w:r w:rsidRPr="0003196F">
        <w:t>Protokół z zebrania Rady Pedagogicznej powinien zawierać:</w:t>
      </w:r>
    </w:p>
    <w:p w14:paraId="4D6D67A1" w14:textId="3EC7F12B" w:rsidR="0003196F" w:rsidRPr="0003196F" w:rsidRDefault="0003196F" w:rsidP="00822A06">
      <w:pPr>
        <w:numPr>
          <w:ilvl w:val="1"/>
          <w:numId w:val="34"/>
        </w:numPr>
        <w:spacing w:after="0" w:line="300" w:lineRule="auto"/>
        <w:jc w:val="both"/>
      </w:pPr>
      <w:r w:rsidRPr="0003196F">
        <w:t>numer i datę zebrania,</w:t>
      </w:r>
    </w:p>
    <w:p w14:paraId="792D738F" w14:textId="4A87561E" w:rsidR="0003196F" w:rsidRPr="0003196F" w:rsidRDefault="0003196F" w:rsidP="00822A06">
      <w:pPr>
        <w:numPr>
          <w:ilvl w:val="1"/>
          <w:numId w:val="34"/>
        </w:numPr>
        <w:spacing w:after="0" w:line="300" w:lineRule="auto"/>
        <w:jc w:val="both"/>
      </w:pPr>
      <w:r w:rsidRPr="0003196F">
        <w:t>numery podjętych uchwał,</w:t>
      </w:r>
    </w:p>
    <w:p w14:paraId="1436B70E" w14:textId="1E5DD470" w:rsidR="0003196F" w:rsidRPr="0003196F" w:rsidRDefault="0003196F" w:rsidP="00822A06">
      <w:pPr>
        <w:numPr>
          <w:ilvl w:val="1"/>
          <w:numId w:val="34"/>
        </w:numPr>
        <w:spacing w:after="0" w:line="300" w:lineRule="auto"/>
        <w:jc w:val="both"/>
      </w:pPr>
      <w:r w:rsidRPr="0003196F">
        <w:t>listę obecności członków Rady Pedagogicznej,</w:t>
      </w:r>
      <w:r>
        <w:t xml:space="preserve"> potwierdzającą </w:t>
      </w:r>
      <w:r w:rsidRPr="0003196F">
        <w:t>prawomocnoś</w:t>
      </w:r>
      <w:r>
        <w:t>ć</w:t>
      </w:r>
      <w:r w:rsidRPr="0003196F">
        <w:t xml:space="preserve"> posiedzenia, tzw. quorum</w:t>
      </w:r>
    </w:p>
    <w:p w14:paraId="12195CC5" w14:textId="278EFA3A" w:rsidR="0003196F" w:rsidRPr="0003196F" w:rsidRDefault="0003196F" w:rsidP="00822A06">
      <w:pPr>
        <w:numPr>
          <w:ilvl w:val="1"/>
          <w:numId w:val="34"/>
        </w:numPr>
        <w:spacing w:after="0" w:line="300" w:lineRule="auto"/>
        <w:jc w:val="both"/>
      </w:pPr>
      <w:r w:rsidRPr="0003196F">
        <w:t>wykaz osób uczestniczących w zebraniu z głosem doradczym (jeżeli takie w zebraniu uczestniczyły), lub innych zaproszonych osób,</w:t>
      </w:r>
    </w:p>
    <w:p w14:paraId="7208AC62" w14:textId="67CF37B8" w:rsidR="0003196F" w:rsidRPr="0003196F" w:rsidRDefault="0003196F" w:rsidP="0003196F">
      <w:pPr>
        <w:numPr>
          <w:ilvl w:val="1"/>
          <w:numId w:val="34"/>
        </w:numPr>
        <w:spacing w:after="0" w:line="300" w:lineRule="auto"/>
      </w:pPr>
      <w:r w:rsidRPr="0003196F">
        <w:lastRenderedPageBreak/>
        <w:t>zatwierdzony porządek zebrania,</w:t>
      </w:r>
    </w:p>
    <w:p w14:paraId="51CA1BFE" w14:textId="445039ED" w:rsidR="0003196F" w:rsidRPr="0003196F" w:rsidRDefault="0003196F" w:rsidP="0003196F">
      <w:pPr>
        <w:numPr>
          <w:ilvl w:val="1"/>
          <w:numId w:val="34"/>
        </w:numPr>
        <w:spacing w:after="0" w:line="300" w:lineRule="auto"/>
      </w:pPr>
      <w:r w:rsidRPr="0003196F">
        <w:t>przebieg zebrania (streszczenie wystąpień i dyskusji),</w:t>
      </w:r>
    </w:p>
    <w:p w14:paraId="51A0CACB" w14:textId="08C61D6A" w:rsidR="0003196F" w:rsidRPr="0003196F" w:rsidRDefault="0003196F" w:rsidP="0003196F">
      <w:pPr>
        <w:numPr>
          <w:ilvl w:val="1"/>
          <w:numId w:val="34"/>
        </w:numPr>
        <w:spacing w:after="0" w:line="300" w:lineRule="auto"/>
      </w:pPr>
      <w:r w:rsidRPr="0003196F">
        <w:t>treść zgłoszonych wniosków,</w:t>
      </w:r>
    </w:p>
    <w:p w14:paraId="2090C0B0" w14:textId="1C622B6B" w:rsidR="0003196F" w:rsidRPr="0003196F" w:rsidRDefault="0003196F" w:rsidP="0003196F">
      <w:pPr>
        <w:numPr>
          <w:ilvl w:val="1"/>
          <w:numId w:val="34"/>
        </w:numPr>
        <w:spacing w:after="0" w:line="300" w:lineRule="auto"/>
      </w:pPr>
      <w:r w:rsidRPr="0003196F">
        <w:t>podjęte uchwały i wnioski,</w:t>
      </w:r>
    </w:p>
    <w:p w14:paraId="6C3CEBD6" w14:textId="6CE19BBB" w:rsidR="0003196F" w:rsidRPr="0003196F" w:rsidRDefault="0003196F" w:rsidP="0003196F">
      <w:pPr>
        <w:numPr>
          <w:ilvl w:val="1"/>
          <w:numId w:val="34"/>
        </w:numPr>
        <w:spacing w:after="0" w:line="300" w:lineRule="auto"/>
      </w:pPr>
      <w:r w:rsidRPr="0003196F">
        <w:t>podpisy przewodniczącego i protokolanta.</w:t>
      </w:r>
    </w:p>
    <w:p w14:paraId="78307104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18</w:t>
      </w:r>
    </w:p>
    <w:p w14:paraId="756CA574" w14:textId="4E26847E" w:rsidR="0003196F" w:rsidRPr="0003196F" w:rsidRDefault="0003196F" w:rsidP="00822A06">
      <w:pPr>
        <w:numPr>
          <w:ilvl w:val="0"/>
          <w:numId w:val="35"/>
        </w:numPr>
        <w:spacing w:after="0" w:line="300" w:lineRule="auto"/>
        <w:jc w:val="both"/>
      </w:pPr>
      <w:r w:rsidRPr="0003196F">
        <w:t>Protokoły z zebrań Rady Pedagogicznej numerowane są w ramach roku szkolnego.</w:t>
      </w:r>
    </w:p>
    <w:p w14:paraId="64144ED8" w14:textId="20F93B7D" w:rsidR="0003196F" w:rsidRPr="0003196F" w:rsidRDefault="0003196F" w:rsidP="00822A06">
      <w:pPr>
        <w:numPr>
          <w:ilvl w:val="0"/>
          <w:numId w:val="35"/>
        </w:numPr>
        <w:spacing w:after="0" w:line="300" w:lineRule="auto"/>
        <w:jc w:val="both"/>
      </w:pPr>
      <w:r w:rsidRPr="0003196F">
        <w:t xml:space="preserve">Każdy z członków Rady Pedagogicznej zobowiązany jest do zapoznania się z treścią protokołu i ma prawo zgłosić uwagi i wnioski do treści protokołu w formie pisemnej </w:t>
      </w:r>
      <w:r>
        <w:br/>
      </w:r>
      <w:r w:rsidRPr="0003196F">
        <w:t>w ciągu 7 dni od dnia udostępnienia.</w:t>
      </w:r>
    </w:p>
    <w:p w14:paraId="7A21B079" w14:textId="4B449447" w:rsidR="0003196F" w:rsidRPr="0003196F" w:rsidRDefault="0003196F" w:rsidP="00822A06">
      <w:pPr>
        <w:numPr>
          <w:ilvl w:val="0"/>
          <w:numId w:val="35"/>
        </w:numPr>
        <w:spacing w:after="0" w:line="300" w:lineRule="auto"/>
        <w:jc w:val="both"/>
      </w:pPr>
      <w:r w:rsidRPr="0003196F">
        <w:t xml:space="preserve">Księgę protokołów Rady Pedagogicznej wraz z jej podstawowymi dokumentami przechowuje się u dyrektora placówki i udostępnia upoważnionym osobom </w:t>
      </w:r>
      <w:r>
        <w:br/>
      </w:r>
      <w:r w:rsidRPr="0003196F">
        <w:t>w siedzibie. Księga protokołów nie może być wynoszona poza budynek placówki.</w:t>
      </w:r>
    </w:p>
    <w:p w14:paraId="797C0365" w14:textId="319E2A14" w:rsidR="0003196F" w:rsidRPr="0003196F" w:rsidRDefault="0003196F" w:rsidP="00822A06">
      <w:pPr>
        <w:numPr>
          <w:ilvl w:val="0"/>
          <w:numId w:val="35"/>
        </w:numPr>
        <w:spacing w:after="0" w:line="300" w:lineRule="auto"/>
        <w:jc w:val="both"/>
      </w:pPr>
      <w:r w:rsidRPr="0003196F">
        <w:t>Niezgłoszenie żadnej uwagi jest równoznaczne z przyjęciem protokołu.</w:t>
      </w:r>
    </w:p>
    <w:p w14:paraId="259B3A32" w14:textId="6425A581" w:rsidR="0003196F" w:rsidRPr="0003196F" w:rsidRDefault="0003196F" w:rsidP="00822A06">
      <w:pPr>
        <w:numPr>
          <w:ilvl w:val="0"/>
          <w:numId w:val="35"/>
        </w:numPr>
        <w:spacing w:after="0" w:line="300" w:lineRule="auto"/>
        <w:jc w:val="both"/>
      </w:pPr>
      <w:r w:rsidRPr="0003196F">
        <w:t>Uwagi zgłoszone w trybie określonym w ust. 2 są poddawane pod głosowanie Rady Pedagogicznej.</w:t>
      </w:r>
    </w:p>
    <w:p w14:paraId="4F14576C" w14:textId="33211781" w:rsidR="0003196F" w:rsidRPr="0003196F" w:rsidRDefault="0003196F" w:rsidP="00822A06">
      <w:pPr>
        <w:numPr>
          <w:ilvl w:val="0"/>
          <w:numId w:val="35"/>
        </w:numPr>
        <w:spacing w:after="0" w:line="300" w:lineRule="auto"/>
        <w:jc w:val="both"/>
      </w:pPr>
      <w:r w:rsidRPr="0003196F">
        <w:t>Prawo wglądu do protokołów zebrań Rady Pedagogicznej mają upoważnieni pracownicy organu sprawującego nadzór pedagogiczny nad szkołą i organu prowadzącego.</w:t>
      </w:r>
    </w:p>
    <w:p w14:paraId="5A6A9A1B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19</w:t>
      </w:r>
    </w:p>
    <w:p w14:paraId="46A6EFC6" w14:textId="2DFE4229" w:rsidR="0003196F" w:rsidRPr="0003196F" w:rsidRDefault="0003196F" w:rsidP="00822A06">
      <w:pPr>
        <w:numPr>
          <w:ilvl w:val="0"/>
          <w:numId w:val="36"/>
        </w:numPr>
        <w:spacing w:after="0" w:line="300" w:lineRule="auto"/>
        <w:jc w:val="both"/>
      </w:pPr>
      <w:r w:rsidRPr="0003196F">
        <w:t>Księga (segregator) protokołów zawiera ponumerowane strony.</w:t>
      </w:r>
    </w:p>
    <w:p w14:paraId="0D496356" w14:textId="3ADFE162" w:rsidR="0003196F" w:rsidRPr="0003196F" w:rsidRDefault="0003196F" w:rsidP="00822A06">
      <w:pPr>
        <w:numPr>
          <w:ilvl w:val="0"/>
          <w:numId w:val="36"/>
        </w:numPr>
        <w:spacing w:after="0" w:line="300" w:lineRule="auto"/>
        <w:jc w:val="both"/>
      </w:pPr>
      <w:r w:rsidRPr="0003196F">
        <w:t>Po zakończeniu roku szkolnego protokoły oprawiane są w księgę protokołów.</w:t>
      </w:r>
    </w:p>
    <w:p w14:paraId="53749D01" w14:textId="6D22A4FC" w:rsidR="0003196F" w:rsidRPr="0003196F" w:rsidRDefault="0003196F" w:rsidP="00822A06">
      <w:pPr>
        <w:numPr>
          <w:ilvl w:val="0"/>
          <w:numId w:val="36"/>
        </w:numPr>
        <w:spacing w:after="0" w:line="300" w:lineRule="auto"/>
        <w:jc w:val="both"/>
      </w:pPr>
      <w:r w:rsidRPr="0003196F">
        <w:t>Opieczętowaną i podpisaną przez dyrektora placówki księgę zaopatruje się w adnotację: „Księga zawiera ....... ponumerowanych stron i obejmuje okres pracy Rady Pedagogicznej od ...... do ......” . Pod adnotacją umieszcza się pieczęć placówki oraz podpis dyrektora.</w:t>
      </w:r>
    </w:p>
    <w:p w14:paraId="3BB80322" w14:textId="62205C90" w:rsidR="0003196F" w:rsidRPr="0003196F" w:rsidRDefault="0003196F" w:rsidP="00822A06">
      <w:pPr>
        <w:numPr>
          <w:ilvl w:val="0"/>
          <w:numId w:val="36"/>
        </w:numPr>
        <w:spacing w:after="0" w:line="300" w:lineRule="auto"/>
        <w:jc w:val="both"/>
      </w:pPr>
      <w:r w:rsidRPr="0003196F">
        <w:t>Protokoły Rad Pedagogicznych numerowane są cyfrą i rokiem szkolnym np. Rada Pedagogiczna, która obraduje na koniec sierpnia danego roku szkolnego nosi numer, jeden łamany na dany rok szkolny – zapis „Rada Pedagogiczna nr 1/2022/2023” itd.</w:t>
      </w:r>
    </w:p>
    <w:p w14:paraId="1D5D0C0A" w14:textId="41CE9530" w:rsidR="0003196F" w:rsidRPr="0003196F" w:rsidRDefault="0003196F" w:rsidP="00822A06">
      <w:pPr>
        <w:numPr>
          <w:ilvl w:val="0"/>
          <w:numId w:val="36"/>
        </w:numPr>
        <w:spacing w:after="0" w:line="300" w:lineRule="auto"/>
        <w:jc w:val="both"/>
      </w:pPr>
      <w:r w:rsidRPr="0003196F">
        <w:t>Pliki komputerowe z protokołami, rejestrem uchwał, wniosków i załączników przechowywane są na dysku wyznaczonego komputera chronionego hasłem.</w:t>
      </w:r>
    </w:p>
    <w:p w14:paraId="15A3A990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20</w:t>
      </w:r>
    </w:p>
    <w:p w14:paraId="42ACA931" w14:textId="3067236D" w:rsidR="0003196F" w:rsidRPr="0003196F" w:rsidRDefault="0003196F" w:rsidP="00822A06">
      <w:pPr>
        <w:numPr>
          <w:ilvl w:val="0"/>
          <w:numId w:val="37"/>
        </w:numPr>
        <w:spacing w:after="0" w:line="300" w:lineRule="auto"/>
        <w:jc w:val="both"/>
      </w:pPr>
      <w:r w:rsidRPr="0003196F">
        <w:t>W ciągu roku szkolnego wydrukowane protokoły przechowywane są u dyrektora placówki w segregatorze.</w:t>
      </w:r>
    </w:p>
    <w:p w14:paraId="74E39942" w14:textId="75A962AF" w:rsidR="0003196F" w:rsidRPr="0003196F" w:rsidRDefault="0003196F" w:rsidP="00822A06">
      <w:pPr>
        <w:numPr>
          <w:ilvl w:val="0"/>
          <w:numId w:val="37"/>
        </w:numPr>
        <w:spacing w:after="0" w:line="300" w:lineRule="auto"/>
        <w:jc w:val="both"/>
      </w:pPr>
      <w:r w:rsidRPr="0003196F">
        <w:t>Po zakończeniu roku szkolnego protokoły z rejestrem uchwał, wniosków i załączników oprawiane są w księgę protokołów.</w:t>
      </w:r>
    </w:p>
    <w:p w14:paraId="4989767A" w14:textId="77777777" w:rsidR="00822A06" w:rsidRDefault="00822A06">
      <w:pPr>
        <w:rPr>
          <w:b/>
          <w:bCs/>
        </w:rPr>
      </w:pPr>
      <w:r>
        <w:rPr>
          <w:b/>
          <w:bCs/>
        </w:rPr>
        <w:br w:type="page"/>
      </w:r>
    </w:p>
    <w:p w14:paraId="5A7B7EB9" w14:textId="227A5131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lastRenderedPageBreak/>
        <w:t>§ 21</w:t>
      </w:r>
    </w:p>
    <w:p w14:paraId="4EB961E3" w14:textId="23802B9D" w:rsidR="0003196F" w:rsidRPr="0003196F" w:rsidRDefault="0003196F" w:rsidP="00822A06">
      <w:pPr>
        <w:numPr>
          <w:ilvl w:val="0"/>
          <w:numId w:val="38"/>
        </w:numPr>
        <w:spacing w:after="0" w:line="300" w:lineRule="auto"/>
        <w:jc w:val="both"/>
      </w:pPr>
      <w:r w:rsidRPr="0003196F">
        <w:t>Uchwały Rady Pedagogicznej z zakresu nowelizacji dokumentów szkolnych stanowią dokument odrębny, który jest załącznikiem do protokołu z zebrania. W protokole jedynie się odnotowuje, że podjęto uchwałę w danej sprawie.</w:t>
      </w:r>
    </w:p>
    <w:p w14:paraId="38ED23C6" w14:textId="5ECC8B7E" w:rsidR="0003196F" w:rsidRPr="0003196F" w:rsidRDefault="0003196F" w:rsidP="00822A06">
      <w:pPr>
        <w:numPr>
          <w:ilvl w:val="0"/>
          <w:numId w:val="38"/>
        </w:numPr>
        <w:spacing w:after="0" w:line="300" w:lineRule="auto"/>
        <w:jc w:val="both"/>
      </w:pPr>
      <w:r w:rsidRPr="0003196F">
        <w:t>Dyrektor placówki prowadzi oddzielny rejestr uchwał, wniosków i załączników Rady Pedagogicznej.</w:t>
      </w:r>
    </w:p>
    <w:p w14:paraId="7C822264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22</w:t>
      </w:r>
    </w:p>
    <w:p w14:paraId="276E50C3" w14:textId="62157618" w:rsidR="0003196F" w:rsidRPr="0003196F" w:rsidRDefault="0003196F" w:rsidP="00822A06">
      <w:pPr>
        <w:numPr>
          <w:ilvl w:val="0"/>
          <w:numId w:val="39"/>
        </w:numPr>
        <w:spacing w:after="0" w:line="300" w:lineRule="auto"/>
        <w:jc w:val="both"/>
      </w:pPr>
      <w:r w:rsidRPr="0003196F">
        <w:t>Protokół z poprzedniego zebrania Rady Pedagogicznej przyjmuje się na następnym zebraniu.</w:t>
      </w:r>
    </w:p>
    <w:p w14:paraId="4E1D1B2F" w14:textId="2E3FE0CF" w:rsidR="0003196F" w:rsidRPr="0003196F" w:rsidRDefault="0003196F" w:rsidP="00822A06">
      <w:pPr>
        <w:numPr>
          <w:ilvl w:val="0"/>
          <w:numId w:val="39"/>
        </w:numPr>
        <w:spacing w:after="0" w:line="300" w:lineRule="auto"/>
        <w:jc w:val="both"/>
      </w:pPr>
      <w:r w:rsidRPr="0003196F">
        <w:t>Przyjęte przez Radę Pedagogiczną poprawki i uzupełnienia do protokołu z</w:t>
      </w:r>
      <w:r w:rsidR="00822A06">
        <w:t> </w:t>
      </w:r>
      <w:r w:rsidRPr="0003196F">
        <w:t>poprzedniego zebrania umieszcza się w protokole zebrania, na którym poprawki i</w:t>
      </w:r>
      <w:r w:rsidR="00822A06">
        <w:t> </w:t>
      </w:r>
      <w:r w:rsidRPr="0003196F">
        <w:t>uzupełnienia zostały przyjęte.</w:t>
      </w:r>
    </w:p>
    <w:p w14:paraId="4DA8CBD1" w14:textId="507DD616" w:rsidR="0003196F" w:rsidRPr="0003196F" w:rsidRDefault="0003196F" w:rsidP="00822A06">
      <w:pPr>
        <w:numPr>
          <w:ilvl w:val="0"/>
          <w:numId w:val="39"/>
        </w:numPr>
        <w:spacing w:after="0" w:line="300" w:lineRule="auto"/>
        <w:jc w:val="both"/>
      </w:pPr>
      <w:r w:rsidRPr="0003196F">
        <w:t>Poprawki i uzupełnienia do protokołu umieszcza protokolant.</w:t>
      </w:r>
    </w:p>
    <w:p w14:paraId="5F9FE06C" w14:textId="06E9B3F2" w:rsidR="0003196F" w:rsidRPr="0003196F" w:rsidRDefault="0003196F" w:rsidP="0003196F">
      <w:pPr>
        <w:spacing w:after="0" w:line="300" w:lineRule="auto"/>
      </w:pPr>
    </w:p>
    <w:p w14:paraId="137184BA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Rozdział VII: Postanowienia końcowe</w:t>
      </w:r>
    </w:p>
    <w:p w14:paraId="04FD7FDB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23</w:t>
      </w:r>
    </w:p>
    <w:p w14:paraId="0C1EB573" w14:textId="236D5FA8" w:rsidR="0003196F" w:rsidRPr="0003196F" w:rsidRDefault="0003196F" w:rsidP="00822A06">
      <w:pPr>
        <w:numPr>
          <w:ilvl w:val="0"/>
          <w:numId w:val="40"/>
        </w:numPr>
        <w:spacing w:after="0" w:line="300" w:lineRule="auto"/>
        <w:jc w:val="both"/>
      </w:pPr>
      <w:r w:rsidRPr="0003196F">
        <w:t>Rada Pedagogiczna po opracowaniu regulaminu działania lub jego zmian przyjmuje go w drodze uchwały.</w:t>
      </w:r>
    </w:p>
    <w:p w14:paraId="1123BBCC" w14:textId="12EA737A" w:rsidR="0003196F" w:rsidRPr="0003196F" w:rsidRDefault="0003196F" w:rsidP="00822A06">
      <w:pPr>
        <w:numPr>
          <w:ilvl w:val="0"/>
          <w:numId w:val="40"/>
        </w:numPr>
        <w:spacing w:after="0" w:line="300" w:lineRule="auto"/>
        <w:jc w:val="both"/>
      </w:pPr>
      <w:r w:rsidRPr="0003196F">
        <w:t>Nowelizację regulaminu działania Rady Pedagogicznej wprowadza się aneksem w</w:t>
      </w:r>
      <w:r w:rsidR="00822A06">
        <w:t> </w:t>
      </w:r>
      <w:r w:rsidRPr="0003196F">
        <w:t>drodze uchwały.</w:t>
      </w:r>
    </w:p>
    <w:p w14:paraId="22E82B5F" w14:textId="72DB0C7F" w:rsidR="0003196F" w:rsidRPr="0003196F" w:rsidRDefault="0003196F" w:rsidP="00822A06">
      <w:pPr>
        <w:numPr>
          <w:ilvl w:val="0"/>
          <w:numId w:val="40"/>
        </w:numPr>
        <w:spacing w:after="0" w:line="300" w:lineRule="auto"/>
        <w:jc w:val="both"/>
      </w:pPr>
      <w:r w:rsidRPr="0003196F">
        <w:t>Nowelizacja regulaminu może polegać na uchyleniu, zmianie lub uzupełnieniu dotychczasowych zapisów.</w:t>
      </w:r>
    </w:p>
    <w:p w14:paraId="3FD4A012" w14:textId="2D4555CD" w:rsidR="0003196F" w:rsidRPr="0003196F" w:rsidRDefault="0003196F" w:rsidP="00822A06">
      <w:pPr>
        <w:numPr>
          <w:ilvl w:val="0"/>
          <w:numId w:val="40"/>
        </w:numPr>
        <w:spacing w:after="0" w:line="300" w:lineRule="auto"/>
        <w:jc w:val="both"/>
      </w:pPr>
      <w:r w:rsidRPr="0003196F">
        <w:t>Jeżeli liczba zmian w regulaminie działania Rady Pedagogicznej jest znaczna, przewodniczący opracowuje i przedkłada Radzie Pedagogicznej tekst ujednolicony.</w:t>
      </w:r>
    </w:p>
    <w:p w14:paraId="5B0DB418" w14:textId="77777777" w:rsidR="0003196F" w:rsidRPr="0003196F" w:rsidRDefault="0003196F" w:rsidP="0003196F">
      <w:pPr>
        <w:spacing w:after="0" w:line="300" w:lineRule="auto"/>
        <w:jc w:val="center"/>
        <w:rPr>
          <w:b/>
          <w:bCs/>
        </w:rPr>
      </w:pPr>
      <w:r w:rsidRPr="0003196F">
        <w:rPr>
          <w:b/>
          <w:bCs/>
        </w:rPr>
        <w:t>§ 24</w:t>
      </w:r>
    </w:p>
    <w:p w14:paraId="37C2E997" w14:textId="658673C6" w:rsidR="0003196F" w:rsidRPr="0003196F" w:rsidRDefault="0003196F" w:rsidP="0003196F">
      <w:pPr>
        <w:numPr>
          <w:ilvl w:val="0"/>
          <w:numId w:val="41"/>
        </w:numPr>
        <w:spacing w:after="0" w:line="300" w:lineRule="auto"/>
      </w:pPr>
      <w:r w:rsidRPr="0003196F">
        <w:t>Regulamin wchodzi w życie z dniem uchwalenia.</w:t>
      </w:r>
    </w:p>
    <w:p w14:paraId="4B881CC6" w14:textId="6677399A" w:rsidR="0003196F" w:rsidRPr="0003196F" w:rsidRDefault="0003196F" w:rsidP="0003196F">
      <w:pPr>
        <w:numPr>
          <w:ilvl w:val="0"/>
          <w:numId w:val="41"/>
        </w:numPr>
        <w:spacing w:after="0" w:line="300" w:lineRule="auto"/>
      </w:pPr>
      <w:r w:rsidRPr="0003196F">
        <w:t>Zmiany w regulaminie mogą być dokonane w drodze uchwały Rady Pedagogicznej.</w:t>
      </w:r>
    </w:p>
    <w:p w14:paraId="4D714D7D" w14:textId="77777777" w:rsidR="0003196F" w:rsidRDefault="0003196F" w:rsidP="0003196F">
      <w:pPr>
        <w:spacing w:after="0" w:line="300" w:lineRule="auto"/>
      </w:pPr>
    </w:p>
    <w:p w14:paraId="69D45850" w14:textId="77777777" w:rsidR="00D0020B" w:rsidRDefault="00D0020B" w:rsidP="00930ACB">
      <w:pPr>
        <w:spacing w:after="0" w:line="300" w:lineRule="auto"/>
        <w:jc w:val="both"/>
      </w:pPr>
    </w:p>
    <w:sectPr w:rsidR="00D00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0FD"/>
    <w:multiLevelType w:val="hybridMultilevel"/>
    <w:tmpl w:val="0672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3C1E"/>
    <w:multiLevelType w:val="hybridMultilevel"/>
    <w:tmpl w:val="F1A86A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4481A"/>
    <w:multiLevelType w:val="hybridMultilevel"/>
    <w:tmpl w:val="C1928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C76AF"/>
    <w:multiLevelType w:val="hybridMultilevel"/>
    <w:tmpl w:val="4D2C1506"/>
    <w:lvl w:ilvl="0" w:tplc="B3208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46420"/>
    <w:multiLevelType w:val="hybridMultilevel"/>
    <w:tmpl w:val="23389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222F9"/>
    <w:multiLevelType w:val="multilevel"/>
    <w:tmpl w:val="CE6C7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C3087C"/>
    <w:multiLevelType w:val="multilevel"/>
    <w:tmpl w:val="45AE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17639"/>
    <w:multiLevelType w:val="hybridMultilevel"/>
    <w:tmpl w:val="6DF23CA8"/>
    <w:lvl w:ilvl="0" w:tplc="631E0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E2D40"/>
    <w:multiLevelType w:val="hybridMultilevel"/>
    <w:tmpl w:val="732E3614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0ED22E06"/>
    <w:multiLevelType w:val="hybridMultilevel"/>
    <w:tmpl w:val="D05CF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04D29"/>
    <w:multiLevelType w:val="hybridMultilevel"/>
    <w:tmpl w:val="82B2451A"/>
    <w:lvl w:ilvl="0" w:tplc="9C7CCB2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15925E2"/>
    <w:multiLevelType w:val="multilevel"/>
    <w:tmpl w:val="35B25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100482"/>
    <w:multiLevelType w:val="multilevel"/>
    <w:tmpl w:val="5E3CA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567346"/>
    <w:multiLevelType w:val="multilevel"/>
    <w:tmpl w:val="467C6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A23F6E"/>
    <w:multiLevelType w:val="hybridMultilevel"/>
    <w:tmpl w:val="CDB0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97784"/>
    <w:multiLevelType w:val="hybridMultilevel"/>
    <w:tmpl w:val="B7C6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46ECC"/>
    <w:multiLevelType w:val="hybridMultilevel"/>
    <w:tmpl w:val="EFF8C138"/>
    <w:lvl w:ilvl="0" w:tplc="119AC12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7D60EB"/>
    <w:multiLevelType w:val="hybridMultilevel"/>
    <w:tmpl w:val="A0346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412CA"/>
    <w:multiLevelType w:val="multilevel"/>
    <w:tmpl w:val="E714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816D6E"/>
    <w:multiLevelType w:val="hybridMultilevel"/>
    <w:tmpl w:val="DA662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0A7EB1"/>
    <w:multiLevelType w:val="multilevel"/>
    <w:tmpl w:val="3696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18030E"/>
    <w:multiLevelType w:val="hybridMultilevel"/>
    <w:tmpl w:val="F216ED18"/>
    <w:lvl w:ilvl="0" w:tplc="567AF5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C281B"/>
    <w:multiLevelType w:val="hybridMultilevel"/>
    <w:tmpl w:val="49CEC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244D4D"/>
    <w:multiLevelType w:val="multilevel"/>
    <w:tmpl w:val="9B6C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5A5B36"/>
    <w:multiLevelType w:val="multilevel"/>
    <w:tmpl w:val="F6D4D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FD1D7E"/>
    <w:multiLevelType w:val="hybridMultilevel"/>
    <w:tmpl w:val="5EBCB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75044"/>
    <w:multiLevelType w:val="hybridMultilevel"/>
    <w:tmpl w:val="826CC782"/>
    <w:lvl w:ilvl="0" w:tplc="860261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E6619CA"/>
    <w:multiLevelType w:val="hybridMultilevel"/>
    <w:tmpl w:val="B78AD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E5F7E"/>
    <w:multiLevelType w:val="hybridMultilevel"/>
    <w:tmpl w:val="D4E63908"/>
    <w:lvl w:ilvl="0" w:tplc="B308B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E03BBE"/>
    <w:multiLevelType w:val="hybridMultilevel"/>
    <w:tmpl w:val="7714A42A"/>
    <w:lvl w:ilvl="0" w:tplc="7988D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2C4CD2"/>
    <w:multiLevelType w:val="hybridMultilevel"/>
    <w:tmpl w:val="BC768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73259"/>
    <w:multiLevelType w:val="hybridMultilevel"/>
    <w:tmpl w:val="BA1AECB6"/>
    <w:lvl w:ilvl="0" w:tplc="52AE7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6277A3"/>
    <w:multiLevelType w:val="hybridMultilevel"/>
    <w:tmpl w:val="D9202D36"/>
    <w:lvl w:ilvl="0" w:tplc="7CCE4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6D27FC"/>
    <w:multiLevelType w:val="hybridMultilevel"/>
    <w:tmpl w:val="DC22A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31FC8"/>
    <w:multiLevelType w:val="hybridMultilevel"/>
    <w:tmpl w:val="F87A24EA"/>
    <w:lvl w:ilvl="0" w:tplc="F2C283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9A2B31"/>
    <w:multiLevelType w:val="hybridMultilevel"/>
    <w:tmpl w:val="D15E8B64"/>
    <w:lvl w:ilvl="0" w:tplc="0826DD1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4E5566"/>
    <w:multiLevelType w:val="multilevel"/>
    <w:tmpl w:val="D41E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D42E85"/>
    <w:multiLevelType w:val="hybridMultilevel"/>
    <w:tmpl w:val="7980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E4035"/>
    <w:multiLevelType w:val="multilevel"/>
    <w:tmpl w:val="EFA4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C95208"/>
    <w:multiLevelType w:val="hybridMultilevel"/>
    <w:tmpl w:val="8ED85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D1980"/>
    <w:multiLevelType w:val="multilevel"/>
    <w:tmpl w:val="D7F6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576BC4"/>
    <w:multiLevelType w:val="multilevel"/>
    <w:tmpl w:val="09C4E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0A5520"/>
    <w:multiLevelType w:val="multilevel"/>
    <w:tmpl w:val="EF38B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6267C8"/>
    <w:multiLevelType w:val="hybridMultilevel"/>
    <w:tmpl w:val="02F0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92D8F"/>
    <w:multiLevelType w:val="hybridMultilevel"/>
    <w:tmpl w:val="C1183C74"/>
    <w:lvl w:ilvl="0" w:tplc="32FC5D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665355"/>
    <w:multiLevelType w:val="hybridMultilevel"/>
    <w:tmpl w:val="46C0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63A97"/>
    <w:multiLevelType w:val="hybridMultilevel"/>
    <w:tmpl w:val="F9DC026C"/>
    <w:lvl w:ilvl="0" w:tplc="6A0601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9213757">
    <w:abstractNumId w:val="21"/>
  </w:num>
  <w:num w:numId="2" w16cid:durableId="930622996">
    <w:abstractNumId w:val="16"/>
  </w:num>
  <w:num w:numId="3" w16cid:durableId="1661539845">
    <w:abstractNumId w:val="0"/>
  </w:num>
  <w:num w:numId="4" w16cid:durableId="670371257">
    <w:abstractNumId w:val="25"/>
  </w:num>
  <w:num w:numId="5" w16cid:durableId="1265453738">
    <w:abstractNumId w:val="7"/>
  </w:num>
  <w:num w:numId="6" w16cid:durableId="1333335617">
    <w:abstractNumId w:val="33"/>
  </w:num>
  <w:num w:numId="7" w16cid:durableId="2142072917">
    <w:abstractNumId w:val="32"/>
  </w:num>
  <w:num w:numId="8" w16cid:durableId="1351448050">
    <w:abstractNumId w:val="31"/>
  </w:num>
  <w:num w:numId="9" w16cid:durableId="487019146">
    <w:abstractNumId w:val="17"/>
  </w:num>
  <w:num w:numId="10" w16cid:durableId="333656067">
    <w:abstractNumId w:val="44"/>
  </w:num>
  <w:num w:numId="11" w16cid:durableId="1689603312">
    <w:abstractNumId w:val="30"/>
  </w:num>
  <w:num w:numId="12" w16cid:durableId="905804002">
    <w:abstractNumId w:val="29"/>
  </w:num>
  <w:num w:numId="13" w16cid:durableId="2119715751">
    <w:abstractNumId w:val="4"/>
  </w:num>
  <w:num w:numId="14" w16cid:durableId="1035235807">
    <w:abstractNumId w:val="28"/>
  </w:num>
  <w:num w:numId="15" w16cid:durableId="1613781970">
    <w:abstractNumId w:val="26"/>
  </w:num>
  <w:num w:numId="16" w16cid:durableId="1433352266">
    <w:abstractNumId w:val="46"/>
  </w:num>
  <w:num w:numId="17" w16cid:durableId="646282380">
    <w:abstractNumId w:val="10"/>
  </w:num>
  <w:num w:numId="18" w16cid:durableId="1761675614">
    <w:abstractNumId w:val="43"/>
  </w:num>
  <w:num w:numId="19" w16cid:durableId="1543589074">
    <w:abstractNumId w:val="3"/>
  </w:num>
  <w:num w:numId="20" w16cid:durableId="2089574777">
    <w:abstractNumId w:val="35"/>
  </w:num>
  <w:num w:numId="21" w16cid:durableId="1808039709">
    <w:abstractNumId w:val="37"/>
  </w:num>
  <w:num w:numId="22" w16cid:durableId="478112337">
    <w:abstractNumId w:val="14"/>
  </w:num>
  <w:num w:numId="23" w16cid:durableId="2125928211">
    <w:abstractNumId w:val="27"/>
  </w:num>
  <w:num w:numId="24" w16cid:durableId="471337658">
    <w:abstractNumId w:val="45"/>
  </w:num>
  <w:num w:numId="25" w16cid:durableId="1624195153">
    <w:abstractNumId w:val="22"/>
  </w:num>
  <w:num w:numId="26" w16cid:durableId="395855955">
    <w:abstractNumId w:val="15"/>
  </w:num>
  <w:num w:numId="27" w16cid:durableId="1709186032">
    <w:abstractNumId w:val="34"/>
  </w:num>
  <w:num w:numId="28" w16cid:durableId="1161048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0581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10075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677731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56785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9298636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0160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518417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59224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27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85899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482500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171537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942236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28929698">
    <w:abstractNumId w:val="19"/>
  </w:num>
  <w:num w:numId="43" w16cid:durableId="1447044385">
    <w:abstractNumId w:val="9"/>
  </w:num>
  <w:num w:numId="44" w16cid:durableId="459500274">
    <w:abstractNumId w:val="1"/>
  </w:num>
  <w:num w:numId="45" w16cid:durableId="92215850">
    <w:abstractNumId w:val="39"/>
  </w:num>
  <w:num w:numId="46" w16cid:durableId="1822572828">
    <w:abstractNumId w:val="2"/>
  </w:num>
  <w:num w:numId="47" w16cid:durableId="147790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B5"/>
    <w:rsid w:val="0003196F"/>
    <w:rsid w:val="00052717"/>
    <w:rsid w:val="000723BB"/>
    <w:rsid w:val="000F422D"/>
    <w:rsid w:val="00136ED9"/>
    <w:rsid w:val="00151328"/>
    <w:rsid w:val="001839DB"/>
    <w:rsid w:val="00217514"/>
    <w:rsid w:val="00254358"/>
    <w:rsid w:val="00264EDA"/>
    <w:rsid w:val="002B43CC"/>
    <w:rsid w:val="002F7D4A"/>
    <w:rsid w:val="00302B29"/>
    <w:rsid w:val="00307F74"/>
    <w:rsid w:val="003222EA"/>
    <w:rsid w:val="00355077"/>
    <w:rsid w:val="00366427"/>
    <w:rsid w:val="003714A7"/>
    <w:rsid w:val="0037519A"/>
    <w:rsid w:val="00391BE3"/>
    <w:rsid w:val="003B2869"/>
    <w:rsid w:val="003B67F6"/>
    <w:rsid w:val="003F17F6"/>
    <w:rsid w:val="00447B91"/>
    <w:rsid w:val="0046054A"/>
    <w:rsid w:val="00462730"/>
    <w:rsid w:val="00477B81"/>
    <w:rsid w:val="004D247A"/>
    <w:rsid w:val="00504829"/>
    <w:rsid w:val="005216CD"/>
    <w:rsid w:val="00521762"/>
    <w:rsid w:val="00535F2F"/>
    <w:rsid w:val="00556FF8"/>
    <w:rsid w:val="00591703"/>
    <w:rsid w:val="005B7F6B"/>
    <w:rsid w:val="005C487F"/>
    <w:rsid w:val="005E2F34"/>
    <w:rsid w:val="006339F0"/>
    <w:rsid w:val="00682092"/>
    <w:rsid w:val="0069503D"/>
    <w:rsid w:val="006F46AC"/>
    <w:rsid w:val="00706AB5"/>
    <w:rsid w:val="007600EB"/>
    <w:rsid w:val="007676ED"/>
    <w:rsid w:val="00785EEE"/>
    <w:rsid w:val="0079433E"/>
    <w:rsid w:val="007A681D"/>
    <w:rsid w:val="007C190E"/>
    <w:rsid w:val="00822A06"/>
    <w:rsid w:val="0084629B"/>
    <w:rsid w:val="0089015D"/>
    <w:rsid w:val="008A08A9"/>
    <w:rsid w:val="00930ACB"/>
    <w:rsid w:val="009349C6"/>
    <w:rsid w:val="00976844"/>
    <w:rsid w:val="00A035D5"/>
    <w:rsid w:val="00A1422C"/>
    <w:rsid w:val="00AD0346"/>
    <w:rsid w:val="00AD5D66"/>
    <w:rsid w:val="00AE0D1B"/>
    <w:rsid w:val="00B17A75"/>
    <w:rsid w:val="00B24E36"/>
    <w:rsid w:val="00B570B2"/>
    <w:rsid w:val="00B85753"/>
    <w:rsid w:val="00B9401B"/>
    <w:rsid w:val="00BA37CD"/>
    <w:rsid w:val="00BB54FA"/>
    <w:rsid w:val="00BB5E6A"/>
    <w:rsid w:val="00BE3861"/>
    <w:rsid w:val="00C03F01"/>
    <w:rsid w:val="00C555C1"/>
    <w:rsid w:val="00C703B8"/>
    <w:rsid w:val="00C75161"/>
    <w:rsid w:val="00C9292A"/>
    <w:rsid w:val="00C929E4"/>
    <w:rsid w:val="00D0020B"/>
    <w:rsid w:val="00D570D0"/>
    <w:rsid w:val="00D867C5"/>
    <w:rsid w:val="00DD33F2"/>
    <w:rsid w:val="00E42D51"/>
    <w:rsid w:val="00E70928"/>
    <w:rsid w:val="00ED5BCB"/>
    <w:rsid w:val="00EF08FC"/>
    <w:rsid w:val="00FA0289"/>
    <w:rsid w:val="00FA579D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5E58"/>
  <w15:chartTrackingRefBased/>
  <w15:docId w15:val="{122952E7-DDD1-42C6-BEDB-56226017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6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A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A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A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A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A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A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A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A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A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6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6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6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6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6A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6A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6A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A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A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2639</Words>
  <Characters>15836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Swietłana Bielska</dc:creator>
  <cp:keywords/>
  <dc:description/>
  <cp:lastModifiedBy>Dariusz Lech</cp:lastModifiedBy>
  <cp:revision>3</cp:revision>
  <dcterms:created xsi:type="dcterms:W3CDTF">2026-06-13T11:16:00Z</dcterms:created>
  <dcterms:modified xsi:type="dcterms:W3CDTF">2026-07-12T18:28:00Z</dcterms:modified>
</cp:coreProperties>
</file>